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8F" w:rsidRPr="006A198F" w:rsidRDefault="006A198F" w:rsidP="006A198F">
      <w:pPr>
        <w:pStyle w:val="Default"/>
        <w:spacing w:line="360" w:lineRule="auto"/>
        <w:jc w:val="center"/>
        <w:rPr>
          <w:rFonts w:ascii="Gill Sans MT" w:eastAsia="Times New Roman"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r w:rsidRPr="006A198F">
        <w:rPr>
          <w:rFonts w:ascii="Gill Sans MT" w:eastAsia="Times New Roman" w:hAnsi="Gill Sans MT" w:cs="Helvetica"/>
          <w:b/>
          <w:color w:val="000000" w:themeColor="text1"/>
          <w:sz w:val="36"/>
          <w:szCs w:val="36"/>
          <w:lang w:eastAsia="it-IT"/>
        </w:rPr>
        <w:t>Nueva gama Fiat 500:</w:t>
      </w:r>
      <w:bookmarkStart w:id="6" w:name="_GoBack"/>
      <w:bookmarkEnd w:id="6"/>
    </w:p>
    <w:p w:rsidR="006A198F" w:rsidRPr="006A198F" w:rsidRDefault="006A198F" w:rsidP="006A198F">
      <w:pPr>
        <w:pStyle w:val="Default"/>
        <w:spacing w:line="360" w:lineRule="auto"/>
        <w:jc w:val="center"/>
        <w:rPr>
          <w:rFonts w:ascii="Gill Sans MT" w:eastAsia="Times New Roman" w:hAnsi="Gill Sans MT" w:cs="Helvetica"/>
          <w:b/>
          <w:color w:val="000000" w:themeColor="text1"/>
          <w:sz w:val="36"/>
          <w:szCs w:val="36"/>
          <w:lang w:eastAsia="it-IT"/>
        </w:rPr>
      </w:pPr>
      <w:r w:rsidRPr="006A198F">
        <w:rPr>
          <w:rFonts w:ascii="Gill Sans MT" w:eastAsia="Times New Roman" w:hAnsi="Gill Sans MT" w:cs="Helvetica"/>
          <w:b/>
          <w:color w:val="000000" w:themeColor="text1"/>
          <w:sz w:val="36"/>
          <w:szCs w:val="36"/>
          <w:lang w:eastAsia="it-IT"/>
        </w:rPr>
        <w:t xml:space="preserve">el emblemático </w:t>
      </w:r>
      <w:r>
        <w:rPr>
          <w:rFonts w:ascii="Gill Sans MT" w:eastAsia="Times New Roman" w:hAnsi="Gill Sans MT" w:cs="Helvetica"/>
          <w:b/>
          <w:color w:val="000000" w:themeColor="text1"/>
          <w:sz w:val="36"/>
          <w:szCs w:val="36"/>
          <w:lang w:eastAsia="it-IT"/>
        </w:rPr>
        <w:t>modelo</w:t>
      </w:r>
      <w:r w:rsidRPr="006A198F">
        <w:rPr>
          <w:rFonts w:ascii="Gill Sans MT" w:eastAsia="Times New Roman" w:hAnsi="Gill Sans MT" w:cs="Helvetica"/>
          <w:b/>
          <w:color w:val="000000" w:themeColor="text1"/>
          <w:sz w:val="36"/>
          <w:szCs w:val="36"/>
          <w:lang w:eastAsia="it-IT"/>
        </w:rPr>
        <w:t xml:space="preserve"> se renueva a sí mismo y amplía su gama con las versiones tope de gama </w:t>
      </w:r>
      <w:proofErr w:type="spellStart"/>
      <w:r w:rsidRPr="006A198F">
        <w:rPr>
          <w:rFonts w:ascii="Gill Sans MT" w:eastAsia="Times New Roman" w:hAnsi="Gill Sans MT" w:cs="Helvetica"/>
          <w:b/>
          <w:color w:val="000000" w:themeColor="text1"/>
          <w:sz w:val="36"/>
          <w:szCs w:val="36"/>
          <w:lang w:eastAsia="it-IT"/>
        </w:rPr>
        <w:t>Star</w:t>
      </w:r>
      <w:proofErr w:type="spellEnd"/>
      <w:r w:rsidRPr="006A198F">
        <w:rPr>
          <w:rFonts w:ascii="Gill Sans MT" w:eastAsia="Times New Roman" w:hAnsi="Gill Sans MT" w:cs="Helvetica"/>
          <w:b/>
          <w:color w:val="000000" w:themeColor="text1"/>
          <w:sz w:val="36"/>
          <w:szCs w:val="36"/>
          <w:lang w:eastAsia="it-IT"/>
        </w:rPr>
        <w:t xml:space="preserve"> y </w:t>
      </w:r>
      <w:proofErr w:type="spellStart"/>
      <w:r w:rsidRPr="006A198F">
        <w:rPr>
          <w:rFonts w:ascii="Gill Sans MT" w:eastAsia="Times New Roman" w:hAnsi="Gill Sans MT" w:cs="Helvetica"/>
          <w:b/>
          <w:color w:val="000000" w:themeColor="text1"/>
          <w:sz w:val="36"/>
          <w:szCs w:val="36"/>
          <w:lang w:eastAsia="it-IT"/>
        </w:rPr>
        <w:t>Rockstar</w:t>
      </w:r>
      <w:proofErr w:type="spellEnd"/>
      <w:r w:rsidRPr="006A198F">
        <w:rPr>
          <w:rFonts w:ascii="Gill Sans MT" w:eastAsia="Times New Roman" w:hAnsi="Gill Sans MT" w:cs="Helvetica"/>
          <w:b/>
          <w:color w:val="000000" w:themeColor="text1"/>
          <w:sz w:val="36"/>
          <w:szCs w:val="36"/>
          <w:lang w:eastAsia="it-IT"/>
        </w:rPr>
        <w:t>.</w:t>
      </w:r>
    </w:p>
    <w:p w:rsidR="00BE29A6" w:rsidRDefault="00BE29A6" w:rsidP="00BE29A6">
      <w:pPr>
        <w:pStyle w:val="Prrafodelista1"/>
        <w:spacing w:line="360" w:lineRule="auto"/>
        <w:ind w:left="0"/>
        <w:jc w:val="both"/>
        <w:rPr>
          <w:b/>
          <w:bCs/>
        </w:rPr>
      </w:pPr>
      <w:bookmarkStart w:id="7" w:name="OLE_LINK5"/>
      <w:bookmarkStart w:id="8" w:name="OLE_LINK6"/>
      <w:bookmarkStart w:id="9" w:name="OLE_LINK3"/>
      <w:bookmarkStart w:id="10" w:name="OLE_LINK4"/>
      <w:bookmarkEnd w:id="0"/>
      <w:bookmarkEnd w:id="1"/>
      <w:bookmarkEnd w:id="2"/>
      <w:bookmarkEnd w:id="3"/>
      <w:bookmarkEnd w:id="4"/>
      <w:bookmarkEnd w:id="5"/>
    </w:p>
    <w:p w:rsidR="006A198F" w:rsidRPr="004268EE" w:rsidRDefault="006A198F" w:rsidP="006A198F">
      <w:pPr>
        <w:pStyle w:val="Default"/>
        <w:numPr>
          <w:ilvl w:val="0"/>
          <w:numId w:val="21"/>
        </w:numPr>
        <w:spacing w:line="360" w:lineRule="auto"/>
        <w:ind w:left="284" w:hanging="284"/>
        <w:jc w:val="both"/>
        <w:rPr>
          <w:b/>
          <w:sz w:val="22"/>
          <w:szCs w:val="22"/>
        </w:rPr>
      </w:pPr>
      <w:bookmarkStart w:id="11" w:name="OLE_LINK8"/>
      <w:bookmarkStart w:id="12" w:name="OLE_LINK9"/>
      <w:bookmarkEnd w:id="7"/>
      <w:bookmarkEnd w:id="8"/>
      <w:bookmarkEnd w:id="9"/>
      <w:bookmarkEnd w:id="10"/>
      <w:r w:rsidRPr="004268EE">
        <w:rPr>
          <w:b/>
          <w:sz w:val="22"/>
          <w:szCs w:val="22"/>
        </w:rPr>
        <w:t xml:space="preserve">Una gama renovada y ampliada de la obra maestra </w:t>
      </w:r>
      <w:proofErr w:type="spellStart"/>
      <w:r w:rsidRPr="004268EE">
        <w:rPr>
          <w:b/>
          <w:sz w:val="22"/>
          <w:szCs w:val="22"/>
        </w:rPr>
        <w:t>Made</w:t>
      </w:r>
      <w:proofErr w:type="spellEnd"/>
      <w:r w:rsidRPr="004268EE">
        <w:rPr>
          <w:b/>
          <w:sz w:val="22"/>
          <w:szCs w:val="22"/>
        </w:rPr>
        <w:t xml:space="preserve"> in </w:t>
      </w:r>
      <w:proofErr w:type="spellStart"/>
      <w:r w:rsidRPr="004268EE">
        <w:rPr>
          <w:b/>
          <w:sz w:val="22"/>
          <w:szCs w:val="22"/>
        </w:rPr>
        <w:t>Italy</w:t>
      </w:r>
      <w:proofErr w:type="spellEnd"/>
      <w:r w:rsidRPr="004268EE">
        <w:rPr>
          <w:b/>
          <w:sz w:val="22"/>
          <w:szCs w:val="22"/>
        </w:rPr>
        <w:t xml:space="preserve"> que ahora, doce años después de su segundo lanzamiento, sigue conquistando Europa con cifras récord.</w:t>
      </w:r>
    </w:p>
    <w:p w:rsidR="006A198F" w:rsidRPr="004268EE" w:rsidRDefault="006A198F" w:rsidP="006A198F">
      <w:pPr>
        <w:pStyle w:val="Default"/>
        <w:numPr>
          <w:ilvl w:val="0"/>
          <w:numId w:val="21"/>
        </w:numPr>
        <w:spacing w:line="360" w:lineRule="auto"/>
        <w:ind w:left="284" w:hanging="284"/>
        <w:jc w:val="both"/>
        <w:rPr>
          <w:b/>
          <w:sz w:val="22"/>
          <w:szCs w:val="22"/>
        </w:rPr>
      </w:pPr>
      <w:r w:rsidRPr="004268EE">
        <w:rPr>
          <w:b/>
          <w:sz w:val="22"/>
          <w:szCs w:val="22"/>
        </w:rPr>
        <w:t xml:space="preserve">Debutan dos versiones tope de gama completamente nuevas: el sofisticado 500 </w:t>
      </w:r>
      <w:proofErr w:type="spellStart"/>
      <w:r w:rsidRPr="004268EE">
        <w:rPr>
          <w:b/>
          <w:sz w:val="22"/>
          <w:szCs w:val="22"/>
        </w:rPr>
        <w:t>Star</w:t>
      </w:r>
      <w:proofErr w:type="spellEnd"/>
      <w:r w:rsidRPr="004268EE">
        <w:rPr>
          <w:b/>
          <w:sz w:val="22"/>
          <w:szCs w:val="22"/>
        </w:rPr>
        <w:t xml:space="preserve">, para los conductores que buscan elegancia en la carretera en su forma más pura, y el audaz 500 </w:t>
      </w:r>
      <w:proofErr w:type="spellStart"/>
      <w:r w:rsidRPr="004268EE">
        <w:rPr>
          <w:b/>
          <w:sz w:val="22"/>
          <w:szCs w:val="22"/>
        </w:rPr>
        <w:t>Rockstar</w:t>
      </w:r>
      <w:proofErr w:type="spellEnd"/>
      <w:r w:rsidRPr="004268EE">
        <w:rPr>
          <w:b/>
          <w:sz w:val="22"/>
          <w:szCs w:val="22"/>
        </w:rPr>
        <w:t>, para aquellos que prefieren el lado más deportivo.</w:t>
      </w:r>
    </w:p>
    <w:p w:rsidR="006A198F" w:rsidRPr="004268EE" w:rsidRDefault="006A198F" w:rsidP="006A198F">
      <w:pPr>
        <w:pStyle w:val="Default"/>
        <w:numPr>
          <w:ilvl w:val="0"/>
          <w:numId w:val="21"/>
        </w:numPr>
        <w:spacing w:line="360" w:lineRule="auto"/>
        <w:ind w:left="284" w:hanging="284"/>
        <w:jc w:val="both"/>
        <w:rPr>
          <w:b/>
          <w:sz w:val="22"/>
          <w:szCs w:val="22"/>
        </w:rPr>
      </w:pPr>
      <w:r w:rsidRPr="004268EE">
        <w:rPr>
          <w:b/>
          <w:sz w:val="22"/>
          <w:szCs w:val="22"/>
        </w:rPr>
        <w:t>Para celebrar el 120 aniversario de la marca,</w:t>
      </w:r>
      <w:r w:rsidRPr="004268EE">
        <w:rPr>
          <w:b/>
          <w:sz w:val="22"/>
        </w:rPr>
        <w:t xml:space="preserve"> los clientes de Fiat que compren las versiones exclusivas de la nueva gama 500 disfrutarán de 6 meses de Apple </w:t>
      </w:r>
      <w:proofErr w:type="spellStart"/>
      <w:r w:rsidRPr="004268EE">
        <w:rPr>
          <w:b/>
          <w:sz w:val="22"/>
        </w:rPr>
        <w:t>Music</w:t>
      </w:r>
      <w:proofErr w:type="spellEnd"/>
      <w:r w:rsidRPr="004268EE">
        <w:rPr>
          <w:b/>
          <w:sz w:val="22"/>
        </w:rPr>
        <w:t xml:space="preserve"> </w:t>
      </w:r>
      <w:r w:rsidRPr="004268EE">
        <w:rPr>
          <w:b/>
          <w:bCs/>
          <w:sz w:val="22"/>
        </w:rPr>
        <w:t>para escuchar más de 50 millones de canciones sin publicidad.</w:t>
      </w:r>
    </w:p>
    <w:p w:rsidR="006A198F" w:rsidRPr="004268EE" w:rsidRDefault="006A198F" w:rsidP="006A198F">
      <w:pPr>
        <w:pStyle w:val="Default"/>
        <w:numPr>
          <w:ilvl w:val="0"/>
          <w:numId w:val="21"/>
        </w:numPr>
        <w:shd w:val="clear" w:color="auto" w:fill="FFFFFF"/>
        <w:tabs>
          <w:tab w:val="left" w:pos="284"/>
        </w:tabs>
        <w:spacing w:line="360" w:lineRule="auto"/>
        <w:ind w:left="284" w:hanging="284"/>
        <w:jc w:val="both"/>
        <w:rPr>
          <w:rFonts w:asciiTheme="minorHAnsi" w:hAnsiTheme="minorHAnsi"/>
          <w:b/>
          <w:bCs/>
          <w:sz w:val="22"/>
          <w:szCs w:val="22"/>
        </w:rPr>
      </w:pPr>
      <w:r w:rsidRPr="004268EE">
        <w:rPr>
          <w:b/>
          <w:sz w:val="22"/>
          <w:szCs w:val="22"/>
        </w:rPr>
        <w:t xml:space="preserve">Más conectadas que nunca: además de los nuevos vehículos </w:t>
      </w:r>
      <w:proofErr w:type="spellStart"/>
      <w:r w:rsidRPr="004268EE">
        <w:rPr>
          <w:b/>
          <w:sz w:val="22"/>
          <w:szCs w:val="22"/>
        </w:rPr>
        <w:t>Star</w:t>
      </w:r>
      <w:proofErr w:type="spellEnd"/>
      <w:r w:rsidRPr="004268EE">
        <w:rPr>
          <w:b/>
          <w:sz w:val="22"/>
          <w:szCs w:val="22"/>
        </w:rPr>
        <w:t xml:space="preserve"> y </w:t>
      </w:r>
      <w:proofErr w:type="spellStart"/>
      <w:r w:rsidRPr="004268EE">
        <w:rPr>
          <w:b/>
          <w:sz w:val="22"/>
          <w:szCs w:val="22"/>
        </w:rPr>
        <w:t>Rockstar</w:t>
      </w:r>
      <w:proofErr w:type="spellEnd"/>
      <w:r w:rsidRPr="004268EE">
        <w:rPr>
          <w:b/>
          <w:sz w:val="22"/>
          <w:szCs w:val="22"/>
        </w:rPr>
        <w:t xml:space="preserve">, las versiones Lounge y Sport también ofrecen el sistema Uconnect </w:t>
      </w:r>
      <w:r w:rsidR="00DC25FA">
        <w:rPr>
          <w:b/>
          <w:sz w:val="22"/>
          <w:szCs w:val="22"/>
        </w:rPr>
        <w:t>de 17,7cm (</w:t>
      </w:r>
      <w:r w:rsidRPr="004268EE">
        <w:rPr>
          <w:b/>
          <w:sz w:val="22"/>
          <w:szCs w:val="22"/>
        </w:rPr>
        <w:t>7"</w:t>
      </w:r>
      <w:r w:rsidR="00DC25FA">
        <w:rPr>
          <w:b/>
          <w:sz w:val="22"/>
          <w:szCs w:val="22"/>
        </w:rPr>
        <w:t>)</w:t>
      </w:r>
      <w:r w:rsidRPr="004268EE">
        <w:rPr>
          <w:b/>
          <w:sz w:val="22"/>
          <w:szCs w:val="22"/>
        </w:rPr>
        <w:t xml:space="preserve"> HD LIVE con pantalla táctil, compatible con Apple </w:t>
      </w:r>
      <w:proofErr w:type="spellStart"/>
      <w:r w:rsidRPr="004268EE">
        <w:rPr>
          <w:b/>
          <w:sz w:val="22"/>
          <w:szCs w:val="22"/>
        </w:rPr>
        <w:t>CarPlay</w:t>
      </w:r>
      <w:proofErr w:type="spellEnd"/>
      <w:r w:rsidRPr="004268EE">
        <w:rPr>
          <w:b/>
          <w:sz w:val="22"/>
          <w:szCs w:val="22"/>
        </w:rPr>
        <w:t xml:space="preserve"> y Android </w:t>
      </w:r>
      <w:proofErr w:type="spellStart"/>
      <w:r w:rsidRPr="004268EE">
        <w:rPr>
          <w:b/>
          <w:sz w:val="22"/>
          <w:szCs w:val="22"/>
        </w:rPr>
        <w:t>Auto</w:t>
      </w:r>
      <w:r w:rsidRPr="004268EE">
        <w:rPr>
          <w:b/>
          <w:sz w:val="22"/>
          <w:szCs w:val="22"/>
          <w:vertAlign w:val="superscript"/>
        </w:rPr>
        <w:t>TM</w:t>
      </w:r>
      <w:proofErr w:type="spellEnd"/>
      <w:r w:rsidRPr="004268EE">
        <w:rPr>
          <w:b/>
          <w:sz w:val="22"/>
          <w:szCs w:val="22"/>
        </w:rPr>
        <w:t>, como equipamiento de serie.</w:t>
      </w:r>
    </w:p>
    <w:p w:rsidR="006A198F" w:rsidRPr="004268EE" w:rsidRDefault="006A198F" w:rsidP="006A198F">
      <w:pPr>
        <w:pStyle w:val="Default"/>
        <w:spacing w:line="360" w:lineRule="auto"/>
        <w:jc w:val="both"/>
        <w:rPr>
          <w:sz w:val="22"/>
          <w:szCs w:val="22"/>
        </w:rPr>
      </w:pPr>
    </w:p>
    <w:p w:rsidR="006A198F" w:rsidRPr="004268EE" w:rsidRDefault="006A198F" w:rsidP="006A198F">
      <w:pPr>
        <w:pStyle w:val="Default"/>
        <w:spacing w:line="360" w:lineRule="auto"/>
        <w:jc w:val="both"/>
        <w:rPr>
          <w:color w:val="auto"/>
          <w:sz w:val="22"/>
          <w:szCs w:val="22"/>
        </w:rPr>
      </w:pPr>
      <w:r w:rsidRPr="006A198F">
        <w:rPr>
          <w:b/>
          <w:sz w:val="22"/>
          <w:szCs w:val="22"/>
        </w:rPr>
        <w:t>Alcalá de Henares, 10 de mayo de 2019.-</w:t>
      </w:r>
      <w:r>
        <w:rPr>
          <w:sz w:val="22"/>
          <w:szCs w:val="22"/>
        </w:rPr>
        <w:t xml:space="preserve"> </w:t>
      </w:r>
      <w:r w:rsidRPr="004268EE">
        <w:rPr>
          <w:sz w:val="22"/>
          <w:szCs w:val="22"/>
        </w:rPr>
        <w:t xml:space="preserve">Más elegante, sofisticada y tecnológica: la nueva gama Fiat 500 llega ahora a los concesionarios con algo más que unas </w:t>
      </w:r>
      <w:r w:rsidR="00C85922">
        <w:rPr>
          <w:sz w:val="22"/>
          <w:szCs w:val="22"/>
        </w:rPr>
        <w:t>leves</w:t>
      </w:r>
      <w:r w:rsidRPr="004268EE">
        <w:rPr>
          <w:sz w:val="22"/>
          <w:szCs w:val="22"/>
        </w:rPr>
        <w:t xml:space="preserve"> actualizaciones. Se incluyen las dos nuevas versiones tope de gama, </w:t>
      </w:r>
      <w:proofErr w:type="spellStart"/>
      <w:r w:rsidRPr="004268EE">
        <w:rPr>
          <w:sz w:val="22"/>
          <w:szCs w:val="22"/>
        </w:rPr>
        <w:t>Star</w:t>
      </w:r>
      <w:proofErr w:type="spellEnd"/>
      <w:r w:rsidRPr="004268EE">
        <w:rPr>
          <w:sz w:val="22"/>
          <w:szCs w:val="22"/>
        </w:rPr>
        <w:t xml:space="preserve"> y </w:t>
      </w:r>
      <w:proofErr w:type="spellStart"/>
      <w:r w:rsidRPr="004268EE">
        <w:rPr>
          <w:sz w:val="22"/>
          <w:szCs w:val="22"/>
        </w:rPr>
        <w:t>Rockstar</w:t>
      </w:r>
      <w:proofErr w:type="spellEnd"/>
      <w:r w:rsidRPr="004268EE">
        <w:rPr>
          <w:sz w:val="22"/>
          <w:szCs w:val="22"/>
        </w:rPr>
        <w:t xml:space="preserve">, diseñadas para clientes jóvenes y sofisticados. </w:t>
      </w:r>
    </w:p>
    <w:p w:rsidR="006A198F" w:rsidRPr="004268EE" w:rsidRDefault="006A198F" w:rsidP="006A198F">
      <w:pPr>
        <w:pStyle w:val="Default"/>
        <w:spacing w:line="360" w:lineRule="auto"/>
        <w:jc w:val="both"/>
        <w:rPr>
          <w:rFonts w:asciiTheme="minorHAnsi" w:hAnsiTheme="minorHAnsi" w:cstheme="minorHAnsi"/>
          <w:color w:val="auto"/>
          <w:sz w:val="22"/>
          <w:szCs w:val="22"/>
        </w:rPr>
      </w:pPr>
      <w:r w:rsidRPr="004268EE">
        <w:rPr>
          <w:color w:val="auto"/>
          <w:sz w:val="22"/>
          <w:szCs w:val="22"/>
        </w:rPr>
        <w:t>Lanzado en 1957 y relanzado en 2007, el incombustible Fiat 500 primero “motorizó” Europa y luego revolucionó por completo la categoría de los coches urbanos, ofreciendo, por primera vez, un nivel de estilo y tecnología nunca antes visto en este segmento.</w:t>
      </w:r>
      <w:r w:rsidRPr="004268EE">
        <w:rPr>
          <w:rFonts w:asciiTheme="minorHAnsi" w:hAnsiTheme="minorHAnsi"/>
          <w:color w:val="auto"/>
          <w:sz w:val="22"/>
          <w:szCs w:val="22"/>
        </w:rPr>
        <w:t xml:space="preserve"> Y hoy, 12 años después, el nuevo 500 da un paso más, mostrando su vocación intrínseca como creador de tendencias. </w:t>
      </w:r>
    </w:p>
    <w:p w:rsidR="006A198F" w:rsidRPr="004268EE" w:rsidRDefault="006A198F" w:rsidP="006A198F">
      <w:pPr>
        <w:pStyle w:val="Default"/>
        <w:spacing w:line="360" w:lineRule="auto"/>
        <w:jc w:val="both"/>
        <w:rPr>
          <w:rFonts w:asciiTheme="minorHAnsi" w:hAnsiTheme="minorHAnsi"/>
          <w:color w:val="auto"/>
          <w:sz w:val="22"/>
          <w:szCs w:val="22"/>
          <w:shd w:val="clear" w:color="auto" w:fill="FFFFFF"/>
        </w:rPr>
      </w:pPr>
      <w:r w:rsidRPr="004268EE">
        <w:rPr>
          <w:color w:val="auto"/>
          <w:sz w:val="22"/>
          <w:szCs w:val="22"/>
        </w:rPr>
        <w:t xml:space="preserve">En resumen, están presentes todos los ingredientes que determinaron la fortuna de este emblemático vehículo </w:t>
      </w:r>
      <w:proofErr w:type="spellStart"/>
      <w:r w:rsidRPr="004268EE">
        <w:rPr>
          <w:color w:val="auto"/>
          <w:sz w:val="22"/>
          <w:szCs w:val="22"/>
        </w:rPr>
        <w:t>Made</w:t>
      </w:r>
      <w:proofErr w:type="spellEnd"/>
      <w:r w:rsidRPr="004268EE">
        <w:rPr>
          <w:color w:val="auto"/>
          <w:sz w:val="22"/>
          <w:szCs w:val="22"/>
        </w:rPr>
        <w:t xml:space="preserve"> in </w:t>
      </w:r>
      <w:proofErr w:type="spellStart"/>
      <w:r w:rsidRPr="004268EE">
        <w:rPr>
          <w:color w:val="auto"/>
          <w:sz w:val="22"/>
          <w:szCs w:val="22"/>
        </w:rPr>
        <w:t>Italy</w:t>
      </w:r>
      <w:proofErr w:type="spellEnd"/>
      <w:r w:rsidRPr="004268EE">
        <w:rPr>
          <w:color w:val="auto"/>
          <w:sz w:val="22"/>
          <w:szCs w:val="22"/>
        </w:rPr>
        <w:t xml:space="preserve">. Y su dominio en el mercado europeo sigue siendo </w:t>
      </w:r>
      <w:r w:rsidRPr="004268EE">
        <w:rPr>
          <w:color w:val="auto"/>
          <w:sz w:val="22"/>
          <w:szCs w:val="22"/>
        </w:rPr>
        <w:lastRenderedPageBreak/>
        <w:t>hoy igual de fuerte: baste pensar que en 2018 registró su mejor dato acumulado con</w:t>
      </w:r>
      <w:r w:rsidRPr="004268EE">
        <w:rPr>
          <w:color w:val="auto"/>
          <w:sz w:val="22"/>
          <w:szCs w:val="22"/>
          <w:shd w:val="clear" w:color="auto" w:fill="FFFFFF"/>
        </w:rPr>
        <w:t xml:space="preserve"> casi 194.000 </w:t>
      </w:r>
      <w:r w:rsidRPr="004268EE">
        <w:rPr>
          <w:color w:val="auto"/>
          <w:sz w:val="22"/>
          <w:szCs w:val="22"/>
        </w:rPr>
        <w:t>matriculaciones de vehículos nuevos</w:t>
      </w:r>
      <w:r w:rsidRPr="004268EE">
        <w:rPr>
          <w:color w:val="auto"/>
          <w:sz w:val="22"/>
          <w:szCs w:val="22"/>
          <w:shd w:val="clear" w:color="auto" w:fill="FFFFFF"/>
        </w:rPr>
        <w:t xml:space="preserve"> (Fiat y Abarth) y el pasado marzo confirmó su estatus como el vehículo más vendido de su categoría y el segundo coche más vendido en todo el trimestre, seguido de cerca solo por el igualmente extraordinario Fiat Panda.</w:t>
      </w:r>
    </w:p>
    <w:p w:rsidR="006A198F" w:rsidRPr="004268EE" w:rsidRDefault="006A198F" w:rsidP="006A198F">
      <w:pPr>
        <w:pStyle w:val="Default"/>
        <w:spacing w:line="360" w:lineRule="auto"/>
        <w:jc w:val="both"/>
        <w:rPr>
          <w:rFonts w:asciiTheme="minorHAnsi" w:hAnsiTheme="minorHAnsi"/>
          <w:color w:val="auto"/>
          <w:sz w:val="22"/>
          <w:shd w:val="clear" w:color="auto" w:fill="FFFFFF"/>
        </w:rPr>
      </w:pPr>
    </w:p>
    <w:p w:rsidR="006A198F" w:rsidRPr="004268EE" w:rsidRDefault="006A198F" w:rsidP="006A198F">
      <w:pPr>
        <w:pStyle w:val="Default"/>
        <w:spacing w:line="360" w:lineRule="auto"/>
        <w:jc w:val="both"/>
        <w:rPr>
          <w:b/>
          <w:i/>
          <w:sz w:val="22"/>
          <w:szCs w:val="22"/>
        </w:rPr>
      </w:pPr>
      <w:r w:rsidRPr="004268EE">
        <w:rPr>
          <w:b/>
          <w:i/>
          <w:sz w:val="22"/>
          <w:szCs w:val="22"/>
        </w:rPr>
        <w:t>Una gama completamente nueva para una elección aún más personal y distintiva</w:t>
      </w:r>
    </w:p>
    <w:p w:rsidR="006A198F" w:rsidRPr="004268EE" w:rsidRDefault="006A198F" w:rsidP="006A198F">
      <w:pPr>
        <w:pStyle w:val="Default"/>
        <w:spacing w:line="360" w:lineRule="auto"/>
        <w:jc w:val="both"/>
        <w:rPr>
          <w:sz w:val="22"/>
          <w:szCs w:val="22"/>
          <w:highlight w:val="cyan"/>
        </w:rPr>
      </w:pPr>
      <w:r w:rsidRPr="004268EE">
        <w:rPr>
          <w:sz w:val="22"/>
          <w:szCs w:val="22"/>
        </w:rPr>
        <w:t xml:space="preserve">Personalidad, estilo y exclusividad: las tres características únicas de un automóvil que sigue acaparando titulares y que ahora es aún más fácil de elegir. De hecho, a partir del 500 Pop, la “puerta” que se abre al mundo 500, el cliente puede elegir inmediatamente entre dos versiones muy diferentes: una con un toque más elegante y la otra con un carácter más deportivo. La primera versión se presenta en el elegante acabado Lounge, que expresa su personalidad de la manera más eficaz posible en la nueva versión </w:t>
      </w:r>
      <w:proofErr w:type="spellStart"/>
      <w:r w:rsidRPr="004268EE">
        <w:rPr>
          <w:sz w:val="22"/>
          <w:szCs w:val="22"/>
        </w:rPr>
        <w:t>Star</w:t>
      </w:r>
      <w:proofErr w:type="spellEnd"/>
      <w:r w:rsidRPr="004268EE">
        <w:rPr>
          <w:sz w:val="22"/>
          <w:szCs w:val="22"/>
        </w:rPr>
        <w:t xml:space="preserve">, mientras que el espíritu más deportivo se siente en el audaz 500 Sport y en el nuevo y aún más dinámico </w:t>
      </w:r>
      <w:proofErr w:type="spellStart"/>
      <w:r w:rsidRPr="004268EE">
        <w:rPr>
          <w:sz w:val="22"/>
          <w:szCs w:val="22"/>
        </w:rPr>
        <w:t>Rockstar</w:t>
      </w:r>
      <w:proofErr w:type="spellEnd"/>
      <w:r w:rsidRPr="004268EE">
        <w:rPr>
          <w:sz w:val="22"/>
          <w:szCs w:val="22"/>
        </w:rPr>
        <w:t>.</w:t>
      </w:r>
      <w:r w:rsidRPr="004268EE">
        <w:rPr>
          <w:rFonts w:asciiTheme="minorHAnsi" w:hAnsiTheme="minorHAnsi"/>
          <w:sz w:val="22"/>
          <w:szCs w:val="22"/>
        </w:rPr>
        <w:t xml:space="preserve"> Los contenidos de serie incluidos en las dos nuevas versiones son generosos y, en particular, incluyen el sistema de radio Uconnect</w:t>
      </w:r>
      <w:r w:rsidR="00DC25FA">
        <w:rPr>
          <w:rFonts w:asciiTheme="minorHAnsi" w:hAnsiTheme="minorHAnsi"/>
          <w:sz w:val="22"/>
          <w:szCs w:val="22"/>
        </w:rPr>
        <w:t xml:space="preserve"> de 17,7cm (</w:t>
      </w:r>
      <w:r w:rsidRPr="004268EE">
        <w:rPr>
          <w:rFonts w:asciiTheme="minorHAnsi" w:hAnsiTheme="minorHAnsi"/>
          <w:sz w:val="22"/>
          <w:szCs w:val="22"/>
        </w:rPr>
        <w:t xml:space="preserve"> 7"</w:t>
      </w:r>
      <w:r w:rsidR="00DC25FA">
        <w:rPr>
          <w:rFonts w:asciiTheme="minorHAnsi" w:hAnsiTheme="minorHAnsi"/>
          <w:sz w:val="22"/>
          <w:szCs w:val="22"/>
        </w:rPr>
        <w:t>)</w:t>
      </w:r>
      <w:r w:rsidRPr="004268EE">
        <w:rPr>
          <w:rFonts w:asciiTheme="minorHAnsi" w:hAnsiTheme="minorHAnsi"/>
          <w:sz w:val="22"/>
          <w:szCs w:val="22"/>
        </w:rPr>
        <w:t xml:space="preserve"> HD LIVE con pantalla táctil, compatible con Apple </w:t>
      </w:r>
      <w:proofErr w:type="spellStart"/>
      <w:r w:rsidRPr="004268EE">
        <w:rPr>
          <w:rFonts w:asciiTheme="minorHAnsi" w:hAnsiTheme="minorHAnsi"/>
          <w:sz w:val="22"/>
          <w:szCs w:val="22"/>
        </w:rPr>
        <w:t>CarPlay</w:t>
      </w:r>
      <w:proofErr w:type="spellEnd"/>
      <w:r w:rsidRPr="004268EE">
        <w:rPr>
          <w:rFonts w:asciiTheme="minorHAnsi" w:hAnsiTheme="minorHAnsi"/>
          <w:sz w:val="22"/>
          <w:szCs w:val="22"/>
        </w:rPr>
        <w:t xml:space="preserve"> y Android Auto™, convirtiendo cada viaje en una experiencia única y atractiva. </w:t>
      </w:r>
      <w:r w:rsidRPr="004268EE">
        <w:rPr>
          <w:sz w:val="22"/>
          <w:szCs w:val="22"/>
        </w:rPr>
        <w:t>Además, a partir de hoy, este sofisticado sistema de infoentretenimiento también se ofrece de serie en el 500 Lounge y en el 500 Sport</w:t>
      </w:r>
      <w:r w:rsidR="00DC25FA">
        <w:rPr>
          <w:sz w:val="22"/>
          <w:szCs w:val="22"/>
        </w:rPr>
        <w:t>.</w:t>
      </w:r>
    </w:p>
    <w:p w:rsidR="006A198F" w:rsidRPr="004268EE" w:rsidRDefault="006A198F" w:rsidP="006A198F">
      <w:pPr>
        <w:pStyle w:val="Default"/>
        <w:spacing w:line="360" w:lineRule="auto"/>
        <w:jc w:val="both"/>
        <w:rPr>
          <w:rFonts w:asciiTheme="minorHAnsi" w:hAnsiTheme="minorHAnsi"/>
          <w:sz w:val="22"/>
          <w:szCs w:val="22"/>
        </w:rPr>
      </w:pPr>
      <w:r w:rsidRPr="004268EE">
        <w:rPr>
          <w:rFonts w:asciiTheme="minorHAnsi" w:hAnsiTheme="minorHAnsi"/>
          <w:sz w:val="22"/>
          <w:szCs w:val="22"/>
        </w:rPr>
        <w:t xml:space="preserve">Todos los acabados del nuevo 500 están disponibles en las versiones berlina y </w:t>
      </w:r>
      <w:proofErr w:type="spellStart"/>
      <w:r w:rsidR="00DC25FA">
        <w:rPr>
          <w:rFonts w:asciiTheme="minorHAnsi" w:hAnsiTheme="minorHAnsi"/>
          <w:sz w:val="22"/>
          <w:szCs w:val="22"/>
        </w:rPr>
        <w:t>cabrio</w:t>
      </w:r>
      <w:proofErr w:type="spellEnd"/>
      <w:r w:rsidRPr="004268EE">
        <w:rPr>
          <w:rFonts w:asciiTheme="minorHAnsi" w:hAnsiTheme="minorHAnsi"/>
          <w:sz w:val="22"/>
          <w:szCs w:val="22"/>
        </w:rPr>
        <w:t>, mientras que los clientes</w:t>
      </w:r>
      <w:r w:rsidR="00D21F1D">
        <w:rPr>
          <w:rFonts w:asciiTheme="minorHAnsi" w:hAnsiTheme="minorHAnsi"/>
          <w:sz w:val="22"/>
          <w:szCs w:val="22"/>
        </w:rPr>
        <w:t xml:space="preserve"> </w:t>
      </w:r>
      <w:r w:rsidRPr="004268EE">
        <w:rPr>
          <w:rFonts w:asciiTheme="minorHAnsi" w:hAnsiTheme="minorHAnsi"/>
          <w:sz w:val="22"/>
          <w:szCs w:val="22"/>
        </w:rPr>
        <w:t xml:space="preserve">pueden elegir la versión de gasolina 1.2 de </w:t>
      </w:r>
      <w:r w:rsidR="00DC25FA">
        <w:rPr>
          <w:rFonts w:asciiTheme="minorHAnsi" w:hAnsiTheme="minorHAnsi"/>
          <w:sz w:val="22"/>
          <w:szCs w:val="22"/>
        </w:rPr>
        <w:t>51kw (</w:t>
      </w:r>
      <w:r w:rsidRPr="004268EE">
        <w:rPr>
          <w:rFonts w:asciiTheme="minorHAnsi" w:hAnsiTheme="minorHAnsi"/>
          <w:sz w:val="22"/>
          <w:szCs w:val="22"/>
        </w:rPr>
        <w:t>69 CV</w:t>
      </w:r>
      <w:r w:rsidR="00DC25FA">
        <w:rPr>
          <w:rFonts w:asciiTheme="minorHAnsi" w:hAnsiTheme="minorHAnsi"/>
          <w:sz w:val="22"/>
          <w:szCs w:val="22"/>
        </w:rPr>
        <w:t>)</w:t>
      </w:r>
      <w:r w:rsidRPr="004268EE">
        <w:rPr>
          <w:rFonts w:asciiTheme="minorHAnsi" w:hAnsiTheme="minorHAnsi"/>
          <w:sz w:val="22"/>
          <w:szCs w:val="22"/>
        </w:rPr>
        <w:t xml:space="preserve"> (con cambio automático </w:t>
      </w:r>
      <w:proofErr w:type="spellStart"/>
      <w:r w:rsidRPr="004268EE">
        <w:rPr>
          <w:rFonts w:asciiTheme="minorHAnsi" w:hAnsiTheme="minorHAnsi"/>
          <w:sz w:val="22"/>
          <w:szCs w:val="22"/>
        </w:rPr>
        <w:t>Dualogic</w:t>
      </w:r>
      <w:proofErr w:type="spellEnd"/>
      <w:r w:rsidRPr="004268EE">
        <w:rPr>
          <w:rFonts w:asciiTheme="minorHAnsi" w:hAnsiTheme="minorHAnsi"/>
          <w:sz w:val="22"/>
          <w:szCs w:val="22"/>
        </w:rPr>
        <w:t xml:space="preserve"> o cambios manual)</w:t>
      </w:r>
      <w:r w:rsidR="00DC25FA">
        <w:rPr>
          <w:rFonts w:asciiTheme="minorHAnsi" w:hAnsiTheme="minorHAnsi"/>
          <w:sz w:val="22"/>
          <w:szCs w:val="22"/>
        </w:rPr>
        <w:t>,</w:t>
      </w:r>
      <w:r w:rsidRPr="004268EE">
        <w:rPr>
          <w:rFonts w:asciiTheme="minorHAnsi" w:hAnsiTheme="minorHAnsi"/>
          <w:sz w:val="22"/>
          <w:szCs w:val="22"/>
        </w:rPr>
        <w:t xml:space="preserve"> el motor Twin Air de</w:t>
      </w:r>
      <w:r w:rsidR="00DC25FA">
        <w:rPr>
          <w:rFonts w:asciiTheme="minorHAnsi" w:hAnsiTheme="minorHAnsi"/>
          <w:sz w:val="22"/>
          <w:szCs w:val="22"/>
        </w:rPr>
        <w:t xml:space="preserve"> 63kw </w:t>
      </w:r>
      <w:r w:rsidRPr="004268EE">
        <w:rPr>
          <w:rFonts w:asciiTheme="minorHAnsi" w:hAnsiTheme="minorHAnsi"/>
          <w:sz w:val="22"/>
          <w:szCs w:val="22"/>
        </w:rPr>
        <w:t xml:space="preserve"> </w:t>
      </w:r>
      <w:r w:rsidR="00DC25FA">
        <w:rPr>
          <w:rFonts w:asciiTheme="minorHAnsi" w:hAnsiTheme="minorHAnsi"/>
          <w:sz w:val="22"/>
          <w:szCs w:val="22"/>
        </w:rPr>
        <w:t>(</w:t>
      </w:r>
      <w:r w:rsidRPr="004268EE">
        <w:rPr>
          <w:rFonts w:asciiTheme="minorHAnsi" w:hAnsiTheme="minorHAnsi"/>
          <w:sz w:val="22"/>
          <w:szCs w:val="22"/>
        </w:rPr>
        <w:t>85 CV</w:t>
      </w:r>
      <w:r w:rsidR="00DC25FA">
        <w:rPr>
          <w:rFonts w:asciiTheme="minorHAnsi" w:hAnsiTheme="minorHAnsi"/>
          <w:sz w:val="22"/>
          <w:szCs w:val="22"/>
        </w:rPr>
        <w:t>)</w:t>
      </w:r>
      <w:r w:rsidRPr="004268EE">
        <w:rPr>
          <w:rFonts w:asciiTheme="minorHAnsi" w:hAnsiTheme="minorHAnsi"/>
          <w:sz w:val="22"/>
          <w:szCs w:val="22"/>
        </w:rPr>
        <w:t xml:space="preserve"> y la versión 1.2 GLP de </w:t>
      </w:r>
      <w:r w:rsidR="00DC25FA">
        <w:rPr>
          <w:rFonts w:asciiTheme="minorHAnsi" w:hAnsiTheme="minorHAnsi"/>
          <w:sz w:val="22"/>
          <w:szCs w:val="22"/>
        </w:rPr>
        <w:t>51kw (</w:t>
      </w:r>
      <w:r w:rsidRPr="004268EE">
        <w:rPr>
          <w:rFonts w:asciiTheme="minorHAnsi" w:hAnsiTheme="minorHAnsi"/>
          <w:sz w:val="22"/>
          <w:szCs w:val="22"/>
        </w:rPr>
        <w:t>69 CV</w:t>
      </w:r>
      <w:r w:rsidR="00DC25FA">
        <w:rPr>
          <w:rFonts w:asciiTheme="minorHAnsi" w:hAnsiTheme="minorHAnsi"/>
          <w:sz w:val="22"/>
          <w:szCs w:val="22"/>
        </w:rPr>
        <w:t>)</w:t>
      </w:r>
      <w:r w:rsidRPr="004268EE">
        <w:rPr>
          <w:rFonts w:asciiTheme="minorHAnsi" w:hAnsiTheme="minorHAnsi"/>
          <w:sz w:val="22"/>
          <w:szCs w:val="22"/>
        </w:rPr>
        <w:t xml:space="preserve"> (ambos con cambio manual).</w:t>
      </w:r>
    </w:p>
    <w:p w:rsidR="006A198F" w:rsidRPr="004268EE" w:rsidRDefault="006A198F" w:rsidP="006A198F">
      <w:pPr>
        <w:pStyle w:val="Default"/>
        <w:spacing w:line="360" w:lineRule="auto"/>
        <w:jc w:val="both"/>
        <w:rPr>
          <w:rFonts w:asciiTheme="minorHAnsi" w:hAnsiTheme="minorHAnsi"/>
          <w:sz w:val="22"/>
          <w:szCs w:val="22"/>
        </w:rPr>
      </w:pPr>
    </w:p>
    <w:p w:rsidR="006A198F" w:rsidRPr="004268EE" w:rsidRDefault="006A198F" w:rsidP="006A198F">
      <w:pPr>
        <w:pStyle w:val="Default"/>
        <w:spacing w:line="360" w:lineRule="auto"/>
        <w:jc w:val="both"/>
        <w:rPr>
          <w:rFonts w:asciiTheme="minorHAnsi" w:hAnsiTheme="minorHAnsi"/>
          <w:b/>
          <w:i/>
          <w:sz w:val="22"/>
          <w:szCs w:val="22"/>
        </w:rPr>
      </w:pPr>
      <w:r w:rsidRPr="004268EE">
        <w:rPr>
          <w:rFonts w:asciiTheme="minorHAnsi" w:hAnsiTheme="minorHAnsi"/>
          <w:b/>
          <w:i/>
          <w:sz w:val="22"/>
          <w:szCs w:val="22"/>
        </w:rPr>
        <w:t xml:space="preserve">Nuevo 500 </w:t>
      </w:r>
      <w:proofErr w:type="spellStart"/>
      <w:r w:rsidRPr="004268EE">
        <w:rPr>
          <w:rFonts w:asciiTheme="minorHAnsi" w:hAnsiTheme="minorHAnsi"/>
          <w:b/>
          <w:i/>
          <w:sz w:val="22"/>
          <w:szCs w:val="22"/>
        </w:rPr>
        <w:t>Star</w:t>
      </w:r>
      <w:proofErr w:type="spellEnd"/>
      <w:r w:rsidRPr="004268EE">
        <w:rPr>
          <w:rFonts w:asciiTheme="minorHAnsi" w:hAnsiTheme="minorHAnsi"/>
          <w:b/>
          <w:i/>
          <w:sz w:val="22"/>
          <w:szCs w:val="22"/>
        </w:rPr>
        <w:t xml:space="preserve">, </w:t>
      </w:r>
      <w:r w:rsidR="00C85922">
        <w:rPr>
          <w:rFonts w:asciiTheme="minorHAnsi" w:hAnsiTheme="minorHAnsi"/>
          <w:b/>
          <w:i/>
          <w:sz w:val="22"/>
          <w:szCs w:val="22"/>
        </w:rPr>
        <w:t xml:space="preserve">compendio </w:t>
      </w:r>
      <w:r w:rsidRPr="004268EE">
        <w:rPr>
          <w:rFonts w:asciiTheme="minorHAnsi" w:hAnsiTheme="minorHAnsi"/>
          <w:b/>
          <w:i/>
          <w:sz w:val="22"/>
          <w:szCs w:val="22"/>
        </w:rPr>
        <w:t xml:space="preserve">de elegancia </w:t>
      </w:r>
    </w:p>
    <w:p w:rsidR="006A198F" w:rsidRPr="004268EE" w:rsidRDefault="006A198F" w:rsidP="006A198F">
      <w:pPr>
        <w:pStyle w:val="Default"/>
        <w:spacing w:line="360" w:lineRule="auto"/>
        <w:jc w:val="both"/>
        <w:rPr>
          <w:rFonts w:asciiTheme="minorHAnsi" w:hAnsiTheme="minorHAnsi"/>
          <w:sz w:val="22"/>
          <w:szCs w:val="22"/>
        </w:rPr>
      </w:pPr>
      <w:r w:rsidRPr="004268EE">
        <w:rPr>
          <w:rFonts w:asciiTheme="minorHAnsi" w:hAnsiTheme="minorHAnsi"/>
          <w:sz w:val="22"/>
          <w:szCs w:val="22"/>
        </w:rPr>
        <w:t xml:space="preserve">La marca Fiat, dispuesta a aprovechar el impresionante éxito alcanzado por la versión Lounge, ha decidido crear un acabado aún más generoso y elegante: el Fiat 500 </w:t>
      </w:r>
      <w:proofErr w:type="spellStart"/>
      <w:r w:rsidRPr="004268EE">
        <w:rPr>
          <w:rFonts w:asciiTheme="minorHAnsi" w:hAnsiTheme="minorHAnsi"/>
          <w:sz w:val="22"/>
          <w:szCs w:val="22"/>
        </w:rPr>
        <w:t>Star</w:t>
      </w:r>
      <w:proofErr w:type="spellEnd"/>
      <w:r w:rsidRPr="004268EE">
        <w:rPr>
          <w:rFonts w:asciiTheme="minorHAnsi" w:hAnsiTheme="minorHAnsi"/>
          <w:sz w:val="22"/>
          <w:szCs w:val="22"/>
        </w:rPr>
        <w:t xml:space="preserve">. Una de las principales novedades de la nueva versión es el nuevo acabado metalizado Blanco Stella, adornado con matices de color rosa, una combinación perfecta para los detalles cromados, las llantas de aleación de </w:t>
      </w:r>
      <w:r w:rsidR="00DC25FA" w:rsidRPr="004268EE">
        <w:rPr>
          <w:rFonts w:asciiTheme="minorHAnsi" w:hAnsiTheme="minorHAnsi"/>
          <w:sz w:val="22"/>
          <w:szCs w:val="22"/>
        </w:rPr>
        <w:t>1</w:t>
      </w:r>
      <w:r w:rsidR="00DC25FA">
        <w:rPr>
          <w:rFonts w:asciiTheme="minorHAnsi" w:hAnsiTheme="minorHAnsi"/>
          <w:sz w:val="22"/>
          <w:szCs w:val="22"/>
        </w:rPr>
        <w:t>5</w:t>
      </w:r>
      <w:r w:rsidR="00DC25FA" w:rsidRPr="004268EE">
        <w:rPr>
          <w:rFonts w:asciiTheme="minorHAnsi" w:hAnsiTheme="minorHAnsi"/>
          <w:sz w:val="22"/>
          <w:szCs w:val="22"/>
        </w:rPr>
        <w:t xml:space="preserve"> </w:t>
      </w:r>
      <w:r w:rsidRPr="004268EE">
        <w:rPr>
          <w:rFonts w:asciiTheme="minorHAnsi" w:hAnsiTheme="minorHAnsi"/>
          <w:sz w:val="22"/>
          <w:szCs w:val="22"/>
        </w:rPr>
        <w:t xml:space="preserve">pulgadas y el techo de cristal </w:t>
      </w:r>
      <w:proofErr w:type="spellStart"/>
      <w:r w:rsidRPr="004268EE">
        <w:rPr>
          <w:rFonts w:asciiTheme="minorHAnsi" w:hAnsiTheme="minorHAnsi"/>
          <w:sz w:val="22"/>
          <w:szCs w:val="22"/>
        </w:rPr>
        <w:t>Skydome</w:t>
      </w:r>
      <w:proofErr w:type="spellEnd"/>
      <w:r w:rsidRPr="004268EE">
        <w:rPr>
          <w:rFonts w:asciiTheme="minorHAnsi" w:hAnsiTheme="minorHAnsi"/>
          <w:sz w:val="22"/>
          <w:szCs w:val="22"/>
        </w:rPr>
        <w:t xml:space="preserve">, todo incluido como equipamiento de serie, además de las luces antiniebla. El 500 </w:t>
      </w:r>
      <w:proofErr w:type="spellStart"/>
      <w:r w:rsidRPr="004268EE">
        <w:rPr>
          <w:rFonts w:asciiTheme="minorHAnsi" w:hAnsiTheme="minorHAnsi"/>
          <w:sz w:val="22"/>
          <w:szCs w:val="22"/>
        </w:rPr>
        <w:t>Star</w:t>
      </w:r>
      <w:proofErr w:type="spellEnd"/>
      <w:r w:rsidRPr="004268EE">
        <w:rPr>
          <w:rFonts w:asciiTheme="minorHAnsi" w:hAnsiTheme="minorHAnsi"/>
          <w:sz w:val="22"/>
          <w:szCs w:val="22"/>
        </w:rPr>
        <w:t xml:space="preserve"> </w:t>
      </w:r>
      <w:r w:rsidRPr="004268EE">
        <w:rPr>
          <w:rFonts w:asciiTheme="minorHAnsi" w:hAnsiTheme="minorHAnsi"/>
          <w:sz w:val="22"/>
          <w:szCs w:val="22"/>
        </w:rPr>
        <w:lastRenderedPageBreak/>
        <w:t xml:space="preserve">también está disponible en los siguientes colores de carrocería: Blanco </w:t>
      </w:r>
      <w:proofErr w:type="spellStart"/>
      <w:r w:rsidRPr="004268EE">
        <w:rPr>
          <w:rFonts w:asciiTheme="minorHAnsi" w:hAnsiTheme="minorHAnsi"/>
          <w:sz w:val="22"/>
          <w:szCs w:val="22"/>
        </w:rPr>
        <w:t>Gelato</w:t>
      </w:r>
      <w:proofErr w:type="spellEnd"/>
      <w:r w:rsidRPr="004268EE">
        <w:rPr>
          <w:rFonts w:asciiTheme="minorHAnsi" w:hAnsiTheme="minorHAnsi"/>
          <w:sz w:val="22"/>
          <w:szCs w:val="22"/>
        </w:rPr>
        <w:t xml:space="preserve">, Gris Carrara, Negro </w:t>
      </w:r>
      <w:proofErr w:type="spellStart"/>
      <w:r w:rsidRPr="004268EE">
        <w:rPr>
          <w:rFonts w:asciiTheme="minorHAnsi" w:hAnsiTheme="minorHAnsi"/>
          <w:sz w:val="22"/>
          <w:szCs w:val="22"/>
        </w:rPr>
        <w:t>Vesuvi</w:t>
      </w:r>
      <w:r w:rsidR="00DC25FA">
        <w:rPr>
          <w:rFonts w:asciiTheme="minorHAnsi" w:hAnsiTheme="minorHAnsi"/>
          <w:sz w:val="22"/>
          <w:szCs w:val="22"/>
        </w:rPr>
        <w:t>o</w:t>
      </w:r>
      <w:proofErr w:type="spellEnd"/>
      <w:r w:rsidRPr="004268EE">
        <w:rPr>
          <w:rFonts w:asciiTheme="minorHAnsi" w:hAnsiTheme="minorHAnsi"/>
          <w:sz w:val="22"/>
          <w:szCs w:val="22"/>
        </w:rPr>
        <w:t xml:space="preserve">, Gris </w:t>
      </w:r>
      <w:proofErr w:type="spellStart"/>
      <w:r w:rsidRPr="004268EE">
        <w:rPr>
          <w:rFonts w:asciiTheme="minorHAnsi" w:hAnsiTheme="minorHAnsi"/>
          <w:sz w:val="22"/>
          <w:szCs w:val="22"/>
        </w:rPr>
        <w:t>Pompei</w:t>
      </w:r>
      <w:proofErr w:type="spellEnd"/>
      <w:r w:rsidRPr="004268EE">
        <w:rPr>
          <w:rFonts w:asciiTheme="minorHAnsi" w:hAnsiTheme="minorHAnsi"/>
          <w:sz w:val="22"/>
          <w:szCs w:val="22"/>
        </w:rPr>
        <w:t xml:space="preserve">, Burdeos Opera, Gris </w:t>
      </w:r>
      <w:proofErr w:type="spellStart"/>
      <w:r w:rsidRPr="004268EE">
        <w:rPr>
          <w:rFonts w:asciiTheme="minorHAnsi" w:hAnsiTheme="minorHAnsi"/>
          <w:sz w:val="22"/>
          <w:szCs w:val="22"/>
        </w:rPr>
        <w:t>Colosseo</w:t>
      </w:r>
      <w:proofErr w:type="spellEnd"/>
      <w:r w:rsidRPr="004268EE">
        <w:rPr>
          <w:rFonts w:asciiTheme="minorHAnsi" w:hAnsiTheme="minorHAnsi"/>
          <w:sz w:val="22"/>
          <w:szCs w:val="22"/>
        </w:rPr>
        <w:t xml:space="preserve">, Azul </w:t>
      </w:r>
      <w:proofErr w:type="spellStart"/>
      <w:r w:rsidR="00DC25FA">
        <w:rPr>
          <w:rFonts w:asciiTheme="minorHAnsi" w:hAnsiTheme="minorHAnsi"/>
          <w:sz w:val="22"/>
          <w:szCs w:val="22"/>
        </w:rPr>
        <w:t>Dipinto</w:t>
      </w:r>
      <w:proofErr w:type="spellEnd"/>
      <w:r w:rsidR="00DC25FA">
        <w:rPr>
          <w:rFonts w:asciiTheme="minorHAnsi" w:hAnsiTheme="minorHAnsi"/>
          <w:sz w:val="22"/>
          <w:szCs w:val="22"/>
        </w:rPr>
        <w:t xml:space="preserve"> di Blue</w:t>
      </w:r>
      <w:r w:rsidR="00DC25FA" w:rsidRPr="004268EE">
        <w:rPr>
          <w:rFonts w:asciiTheme="minorHAnsi" w:hAnsiTheme="minorHAnsi"/>
          <w:sz w:val="22"/>
          <w:szCs w:val="22"/>
        </w:rPr>
        <w:t xml:space="preserve"> </w:t>
      </w:r>
      <w:r w:rsidRPr="004268EE">
        <w:rPr>
          <w:rFonts w:asciiTheme="minorHAnsi" w:hAnsiTheme="minorHAnsi"/>
          <w:sz w:val="22"/>
          <w:szCs w:val="22"/>
        </w:rPr>
        <w:t xml:space="preserve">y Blanco </w:t>
      </w:r>
      <w:proofErr w:type="spellStart"/>
      <w:r w:rsidR="00DC25FA">
        <w:rPr>
          <w:rFonts w:asciiTheme="minorHAnsi" w:hAnsiTheme="minorHAnsi"/>
          <w:sz w:val="22"/>
          <w:szCs w:val="22"/>
        </w:rPr>
        <w:t>Ghiaccio</w:t>
      </w:r>
      <w:proofErr w:type="spellEnd"/>
      <w:r w:rsidRPr="004268EE">
        <w:rPr>
          <w:rFonts w:asciiTheme="minorHAnsi" w:hAnsiTheme="minorHAnsi"/>
          <w:sz w:val="22"/>
          <w:szCs w:val="22"/>
        </w:rPr>
        <w:t xml:space="preserve">. </w:t>
      </w:r>
      <w:r w:rsidRPr="004268EE">
        <w:rPr>
          <w:sz w:val="22"/>
          <w:szCs w:val="22"/>
        </w:rPr>
        <w:t>Independientemente del color que se elija, la nueva gama confirma la importancia de las combinaciones de colores para el icono de Fiat: de hecho, el color no es solo una cuestión de aspecto, sino una parte clave de una filosofía de producto que ofrece lo máximo en términos de personalización como uno de sus elementos fundamentales.</w:t>
      </w:r>
      <w:r w:rsidRPr="004268EE">
        <w:rPr>
          <w:rFonts w:asciiTheme="minorHAnsi" w:hAnsiTheme="minorHAnsi"/>
          <w:sz w:val="22"/>
          <w:szCs w:val="22"/>
        </w:rPr>
        <w:t xml:space="preserve"> </w:t>
      </w:r>
    </w:p>
    <w:p w:rsidR="006A198F" w:rsidRPr="004268EE" w:rsidRDefault="006A198F" w:rsidP="006A198F">
      <w:pPr>
        <w:pStyle w:val="Default"/>
        <w:spacing w:line="360" w:lineRule="auto"/>
        <w:jc w:val="both"/>
        <w:rPr>
          <w:rFonts w:asciiTheme="minorHAnsi" w:hAnsiTheme="minorHAnsi"/>
          <w:sz w:val="22"/>
          <w:szCs w:val="22"/>
        </w:rPr>
      </w:pPr>
      <w:r w:rsidRPr="004268EE">
        <w:rPr>
          <w:rFonts w:asciiTheme="minorHAnsi" w:hAnsiTheme="minorHAnsi"/>
          <w:sz w:val="22"/>
        </w:rPr>
        <w:t xml:space="preserve">La exclusividad de los exteriores también se refleja en el interior, con los nuevos interiores de la versión </w:t>
      </w:r>
      <w:proofErr w:type="spellStart"/>
      <w:r w:rsidRPr="004268EE">
        <w:rPr>
          <w:rFonts w:asciiTheme="minorHAnsi" w:hAnsiTheme="minorHAnsi"/>
          <w:sz w:val="22"/>
        </w:rPr>
        <w:t>Star</w:t>
      </w:r>
      <w:proofErr w:type="spellEnd"/>
      <w:r w:rsidRPr="004268EE">
        <w:rPr>
          <w:rFonts w:asciiTheme="minorHAnsi" w:hAnsiTheme="minorHAnsi"/>
          <w:sz w:val="22"/>
        </w:rPr>
        <w:t xml:space="preserve">, la máxima expresión de estilo para la gama 500, que están disponibles en dos combinaciones de colores, Blanco Sand y Negro, y en el elegante y nuevo acabado </w:t>
      </w:r>
      <w:proofErr w:type="spellStart"/>
      <w:r w:rsidRPr="004268EE">
        <w:rPr>
          <w:rFonts w:asciiTheme="minorHAnsi" w:hAnsiTheme="minorHAnsi"/>
          <w:sz w:val="22"/>
        </w:rPr>
        <w:t>Matelassé</w:t>
      </w:r>
      <w:proofErr w:type="spellEnd"/>
      <w:r w:rsidRPr="004268EE">
        <w:rPr>
          <w:rFonts w:asciiTheme="minorHAnsi" w:hAnsiTheme="minorHAnsi"/>
          <w:sz w:val="22"/>
        </w:rPr>
        <w:t xml:space="preserve"> con detalles en ecopiel y logo 500 bordado de color burdeos.</w:t>
      </w:r>
      <w:r w:rsidRPr="004268EE">
        <w:rPr>
          <w:rFonts w:asciiTheme="minorHAnsi" w:hAnsiTheme="minorHAnsi"/>
          <w:sz w:val="22"/>
          <w:szCs w:val="22"/>
        </w:rPr>
        <w:t xml:space="preserve"> </w:t>
      </w:r>
      <w:r w:rsidRPr="004268EE">
        <w:rPr>
          <w:rFonts w:asciiTheme="minorHAnsi" w:hAnsiTheme="minorHAnsi"/>
          <w:sz w:val="22"/>
        </w:rPr>
        <w:t xml:space="preserve">Y a partir de hoy, la franja del salpicadero, que hasta ahora se suministraba en el mismo color que la carrocería, ahora puede elegirse en uno de los dos nuevos tonos: </w:t>
      </w:r>
      <w:r w:rsidRPr="004268EE">
        <w:rPr>
          <w:rFonts w:asciiTheme="minorHAnsi" w:hAnsiTheme="minorHAnsi"/>
          <w:sz w:val="22"/>
          <w:szCs w:val="22"/>
        </w:rPr>
        <w:t>Blanco Sand con un acabado perlado o Burdeos mate</w:t>
      </w:r>
      <w:r w:rsidRPr="004268EE">
        <w:rPr>
          <w:rFonts w:asciiTheme="minorHAnsi" w:hAnsiTheme="minorHAnsi"/>
          <w:sz w:val="22"/>
        </w:rPr>
        <w:t>.</w:t>
      </w:r>
      <w:r w:rsidRPr="004268EE">
        <w:rPr>
          <w:rFonts w:asciiTheme="minorHAnsi" w:hAnsiTheme="minorHAnsi"/>
          <w:sz w:val="22"/>
          <w:szCs w:val="22"/>
        </w:rPr>
        <w:t xml:space="preserve"> En el centro del salpicadero, destacan los actuales instrumentos digitales, incluida una pantalla TFT de </w:t>
      </w:r>
      <w:r w:rsidR="00C85922">
        <w:rPr>
          <w:rFonts w:asciiTheme="minorHAnsi" w:hAnsiTheme="minorHAnsi"/>
          <w:sz w:val="22"/>
          <w:szCs w:val="22"/>
        </w:rPr>
        <w:t>17,7cm (</w:t>
      </w:r>
      <w:r w:rsidRPr="004268EE">
        <w:rPr>
          <w:rFonts w:asciiTheme="minorHAnsi" w:hAnsiTheme="minorHAnsi"/>
          <w:sz w:val="22"/>
          <w:szCs w:val="22"/>
        </w:rPr>
        <w:t>7 pulgadas</w:t>
      </w:r>
      <w:r w:rsidR="00C85922">
        <w:rPr>
          <w:rFonts w:asciiTheme="minorHAnsi" w:hAnsiTheme="minorHAnsi"/>
          <w:sz w:val="22"/>
          <w:szCs w:val="22"/>
        </w:rPr>
        <w:t>)</w:t>
      </w:r>
      <w:r w:rsidRPr="004268EE">
        <w:rPr>
          <w:rFonts w:asciiTheme="minorHAnsi" w:hAnsiTheme="minorHAnsi"/>
          <w:sz w:val="22"/>
          <w:szCs w:val="22"/>
        </w:rPr>
        <w:t xml:space="preserve">, la más grande de </w:t>
      </w:r>
      <w:r w:rsidR="00C85922">
        <w:rPr>
          <w:rFonts w:asciiTheme="minorHAnsi" w:hAnsiTheme="minorHAnsi"/>
          <w:sz w:val="22"/>
          <w:szCs w:val="22"/>
        </w:rPr>
        <w:t>su</w:t>
      </w:r>
      <w:r w:rsidRPr="004268EE">
        <w:rPr>
          <w:rFonts w:asciiTheme="minorHAnsi" w:hAnsiTheme="minorHAnsi"/>
          <w:sz w:val="22"/>
          <w:szCs w:val="22"/>
        </w:rPr>
        <w:t xml:space="preserve"> categoría.</w:t>
      </w:r>
      <w:r w:rsidRPr="004268EE">
        <w:rPr>
          <w:sz w:val="22"/>
          <w:szCs w:val="22"/>
        </w:rPr>
        <w:t xml:space="preserve"> </w:t>
      </w:r>
    </w:p>
    <w:p w:rsidR="006A198F" w:rsidRPr="004268EE" w:rsidRDefault="006A198F" w:rsidP="006A198F">
      <w:pPr>
        <w:pStyle w:val="Default"/>
        <w:rPr>
          <w:sz w:val="22"/>
          <w:szCs w:val="22"/>
        </w:rPr>
      </w:pPr>
    </w:p>
    <w:p w:rsidR="006A198F" w:rsidRPr="004268EE" w:rsidRDefault="006A198F" w:rsidP="006A198F">
      <w:pPr>
        <w:pStyle w:val="Default"/>
        <w:spacing w:line="360" w:lineRule="auto"/>
        <w:jc w:val="both"/>
        <w:rPr>
          <w:b/>
          <w:bCs/>
          <w:i/>
          <w:color w:val="auto"/>
          <w:sz w:val="22"/>
          <w:szCs w:val="22"/>
        </w:rPr>
      </w:pPr>
      <w:r w:rsidRPr="004268EE">
        <w:rPr>
          <w:b/>
          <w:bCs/>
          <w:i/>
          <w:color w:val="auto"/>
          <w:sz w:val="22"/>
          <w:szCs w:val="22"/>
        </w:rPr>
        <w:t xml:space="preserve">Nuevo 500 </w:t>
      </w:r>
      <w:proofErr w:type="spellStart"/>
      <w:r w:rsidRPr="004268EE">
        <w:rPr>
          <w:b/>
          <w:bCs/>
          <w:i/>
          <w:color w:val="auto"/>
          <w:sz w:val="22"/>
          <w:szCs w:val="22"/>
        </w:rPr>
        <w:t>Rockstar</w:t>
      </w:r>
      <w:proofErr w:type="spellEnd"/>
      <w:r w:rsidRPr="004268EE">
        <w:rPr>
          <w:b/>
          <w:bCs/>
          <w:i/>
          <w:color w:val="auto"/>
          <w:sz w:val="22"/>
          <w:szCs w:val="22"/>
        </w:rPr>
        <w:t>, auténtica determinación e innovación para un automóvil que destaca en la metrópolis</w:t>
      </w:r>
    </w:p>
    <w:p w:rsidR="006A198F" w:rsidRPr="004268EE" w:rsidRDefault="006A198F" w:rsidP="006A198F">
      <w:pPr>
        <w:pStyle w:val="Default"/>
        <w:spacing w:line="360" w:lineRule="auto"/>
        <w:jc w:val="both"/>
        <w:rPr>
          <w:sz w:val="22"/>
          <w:szCs w:val="22"/>
        </w:rPr>
      </w:pPr>
      <w:r w:rsidRPr="004268EE">
        <w:rPr>
          <w:sz w:val="22"/>
          <w:szCs w:val="22"/>
        </w:rPr>
        <w:t xml:space="preserve">Dedicada a los clientes que desean un vehículo con una personalidad audaz, sin renunciar a un aspecto elegante, la nueva versión 500 </w:t>
      </w:r>
      <w:proofErr w:type="spellStart"/>
      <w:r w:rsidRPr="004268EE">
        <w:rPr>
          <w:sz w:val="22"/>
          <w:szCs w:val="22"/>
        </w:rPr>
        <w:t>Rockstar</w:t>
      </w:r>
      <w:proofErr w:type="spellEnd"/>
      <w:r w:rsidRPr="004268EE">
        <w:rPr>
          <w:sz w:val="22"/>
          <w:szCs w:val="22"/>
        </w:rPr>
        <w:t xml:space="preserve"> destaca entre la multitud con un estilo que combina las robustas características estéticas del Sport, visibles en los para</w:t>
      </w:r>
      <w:r w:rsidR="000F799F">
        <w:rPr>
          <w:sz w:val="22"/>
          <w:szCs w:val="22"/>
        </w:rPr>
        <w:t>golpes</w:t>
      </w:r>
      <w:r w:rsidRPr="004268EE">
        <w:rPr>
          <w:sz w:val="22"/>
          <w:szCs w:val="22"/>
        </w:rPr>
        <w:t xml:space="preserve"> delantero y trasero y en los faldones laterales, con detalles de estilo como el techo de cristal fijo, las llantas de aleación de </w:t>
      </w:r>
      <w:r w:rsidR="00DC25FA" w:rsidRPr="004268EE">
        <w:rPr>
          <w:sz w:val="22"/>
          <w:szCs w:val="22"/>
        </w:rPr>
        <w:t>1</w:t>
      </w:r>
      <w:r w:rsidR="00DC25FA">
        <w:rPr>
          <w:sz w:val="22"/>
          <w:szCs w:val="22"/>
        </w:rPr>
        <w:t>5</w:t>
      </w:r>
      <w:r w:rsidR="00DC25FA" w:rsidRPr="004268EE">
        <w:rPr>
          <w:sz w:val="22"/>
          <w:szCs w:val="22"/>
        </w:rPr>
        <w:t xml:space="preserve"> </w:t>
      </w:r>
      <w:r w:rsidRPr="004268EE">
        <w:rPr>
          <w:sz w:val="22"/>
          <w:szCs w:val="22"/>
        </w:rPr>
        <w:t xml:space="preserve">pulgadas y los detalles de la carrocería en cromo satinado. Además, para mejorar el alma sofisticada y dinámica de la nueva versión </w:t>
      </w:r>
      <w:proofErr w:type="spellStart"/>
      <w:r w:rsidRPr="004268EE">
        <w:rPr>
          <w:sz w:val="22"/>
          <w:szCs w:val="22"/>
        </w:rPr>
        <w:t>Rockstar</w:t>
      </w:r>
      <w:proofErr w:type="spellEnd"/>
      <w:r w:rsidRPr="004268EE">
        <w:rPr>
          <w:sz w:val="22"/>
          <w:szCs w:val="22"/>
        </w:rPr>
        <w:t xml:space="preserve">, se ha introducido </w:t>
      </w:r>
      <w:r>
        <w:rPr>
          <w:sz w:val="22"/>
          <w:szCs w:val="22"/>
        </w:rPr>
        <w:t>el</w:t>
      </w:r>
      <w:r w:rsidRPr="004268EE">
        <w:rPr>
          <w:sz w:val="22"/>
          <w:szCs w:val="22"/>
        </w:rPr>
        <w:t xml:space="preserve"> nuevo color </w:t>
      </w:r>
      <w:r>
        <w:rPr>
          <w:sz w:val="22"/>
          <w:szCs w:val="22"/>
        </w:rPr>
        <w:t xml:space="preserve">exterior </w:t>
      </w:r>
      <w:r w:rsidRPr="004268EE">
        <w:rPr>
          <w:sz w:val="22"/>
          <w:szCs w:val="22"/>
        </w:rPr>
        <w:t xml:space="preserve">Verde </w:t>
      </w:r>
      <w:proofErr w:type="spellStart"/>
      <w:r w:rsidRPr="004268EE">
        <w:rPr>
          <w:sz w:val="22"/>
          <w:szCs w:val="22"/>
        </w:rPr>
        <w:t>Portofino</w:t>
      </w:r>
      <w:proofErr w:type="spellEnd"/>
      <w:r>
        <w:rPr>
          <w:sz w:val="22"/>
          <w:szCs w:val="22"/>
        </w:rPr>
        <w:t xml:space="preserve"> en </w:t>
      </w:r>
      <w:r w:rsidRPr="004268EE">
        <w:rPr>
          <w:sz w:val="22"/>
          <w:szCs w:val="22"/>
        </w:rPr>
        <w:t>acabado mate</w:t>
      </w:r>
      <w:r>
        <w:rPr>
          <w:sz w:val="22"/>
          <w:szCs w:val="22"/>
        </w:rPr>
        <w:t>.</w:t>
      </w:r>
      <w:r w:rsidRPr="004268EE">
        <w:rPr>
          <w:sz w:val="22"/>
          <w:szCs w:val="22"/>
        </w:rPr>
        <w:t xml:space="preserve"> </w:t>
      </w:r>
    </w:p>
    <w:p w:rsidR="006A198F" w:rsidRPr="004268EE" w:rsidRDefault="006A198F" w:rsidP="006A198F">
      <w:pPr>
        <w:pStyle w:val="Default"/>
        <w:spacing w:line="360" w:lineRule="auto"/>
        <w:jc w:val="both"/>
        <w:rPr>
          <w:sz w:val="22"/>
          <w:szCs w:val="22"/>
        </w:rPr>
      </w:pPr>
      <w:r>
        <w:rPr>
          <w:sz w:val="22"/>
          <w:szCs w:val="22"/>
        </w:rPr>
        <w:t>Obviamente</w:t>
      </w:r>
      <w:r w:rsidRPr="004268EE">
        <w:rPr>
          <w:sz w:val="22"/>
          <w:szCs w:val="22"/>
        </w:rPr>
        <w:t xml:space="preserve">, el nuevo </w:t>
      </w:r>
      <w:proofErr w:type="spellStart"/>
      <w:r w:rsidRPr="004268EE">
        <w:rPr>
          <w:sz w:val="22"/>
          <w:szCs w:val="22"/>
        </w:rPr>
        <w:t>Rockstar</w:t>
      </w:r>
      <w:proofErr w:type="spellEnd"/>
      <w:r w:rsidRPr="004268EE">
        <w:rPr>
          <w:sz w:val="22"/>
          <w:szCs w:val="22"/>
        </w:rPr>
        <w:t xml:space="preserve"> también está disponible en otros colores de carrocería: Blanco </w:t>
      </w:r>
      <w:proofErr w:type="spellStart"/>
      <w:r w:rsidRPr="004268EE">
        <w:rPr>
          <w:sz w:val="22"/>
          <w:szCs w:val="22"/>
        </w:rPr>
        <w:t>Gelato</w:t>
      </w:r>
      <w:proofErr w:type="spellEnd"/>
      <w:r w:rsidRPr="004268EE">
        <w:rPr>
          <w:sz w:val="22"/>
          <w:szCs w:val="22"/>
        </w:rPr>
        <w:t xml:space="preserve">, Gris Carrara, Rojo </w:t>
      </w:r>
      <w:proofErr w:type="spellStart"/>
      <w:r w:rsidRPr="004268EE">
        <w:rPr>
          <w:sz w:val="22"/>
          <w:szCs w:val="22"/>
        </w:rPr>
        <w:t>Passione</w:t>
      </w:r>
      <w:proofErr w:type="spellEnd"/>
      <w:r w:rsidRPr="004268EE">
        <w:rPr>
          <w:sz w:val="22"/>
          <w:szCs w:val="22"/>
        </w:rPr>
        <w:t xml:space="preserve">, Negro </w:t>
      </w:r>
      <w:proofErr w:type="spellStart"/>
      <w:r w:rsidRPr="004268EE">
        <w:rPr>
          <w:sz w:val="22"/>
          <w:szCs w:val="22"/>
        </w:rPr>
        <w:t>Vesuvi</w:t>
      </w:r>
      <w:r w:rsidR="009A1475">
        <w:rPr>
          <w:sz w:val="22"/>
          <w:szCs w:val="22"/>
        </w:rPr>
        <w:t>o</w:t>
      </w:r>
      <w:proofErr w:type="spellEnd"/>
      <w:r w:rsidRPr="004268EE">
        <w:rPr>
          <w:sz w:val="22"/>
          <w:szCs w:val="22"/>
        </w:rPr>
        <w:t xml:space="preserve">, Gris </w:t>
      </w:r>
      <w:proofErr w:type="spellStart"/>
      <w:r w:rsidRPr="004268EE">
        <w:rPr>
          <w:sz w:val="22"/>
          <w:szCs w:val="22"/>
        </w:rPr>
        <w:t>Pompei</w:t>
      </w:r>
      <w:proofErr w:type="spellEnd"/>
      <w:r w:rsidRPr="004268EE">
        <w:rPr>
          <w:sz w:val="22"/>
          <w:szCs w:val="22"/>
        </w:rPr>
        <w:t xml:space="preserve">, Burdeos Opera, Gris </w:t>
      </w:r>
      <w:proofErr w:type="spellStart"/>
      <w:r w:rsidRPr="004268EE">
        <w:rPr>
          <w:sz w:val="22"/>
          <w:szCs w:val="22"/>
        </w:rPr>
        <w:t>Colosseo</w:t>
      </w:r>
      <w:proofErr w:type="spellEnd"/>
      <w:r w:rsidRPr="004268EE">
        <w:rPr>
          <w:sz w:val="22"/>
          <w:szCs w:val="22"/>
        </w:rPr>
        <w:t xml:space="preserve">, Azul Italia y Blanco </w:t>
      </w:r>
      <w:proofErr w:type="spellStart"/>
      <w:r w:rsidR="009A1475">
        <w:rPr>
          <w:sz w:val="22"/>
          <w:szCs w:val="22"/>
        </w:rPr>
        <w:t>Ghiaccio</w:t>
      </w:r>
      <w:proofErr w:type="spellEnd"/>
      <w:r w:rsidRPr="004268EE">
        <w:rPr>
          <w:sz w:val="22"/>
          <w:szCs w:val="22"/>
        </w:rPr>
        <w:t xml:space="preserve">. </w:t>
      </w:r>
    </w:p>
    <w:p w:rsidR="006A198F" w:rsidRPr="004268EE" w:rsidRDefault="006A198F" w:rsidP="006A198F">
      <w:pPr>
        <w:pStyle w:val="Default"/>
        <w:spacing w:line="360" w:lineRule="auto"/>
        <w:jc w:val="both"/>
        <w:rPr>
          <w:rFonts w:cstheme="minorHAnsi"/>
        </w:rPr>
      </w:pPr>
      <w:r w:rsidRPr="004268EE">
        <w:rPr>
          <w:sz w:val="22"/>
          <w:szCs w:val="22"/>
        </w:rPr>
        <w:t xml:space="preserve">Los interiores también reflejan el elegante carácter deportivo de los exteriores y, como en la versión </w:t>
      </w:r>
      <w:proofErr w:type="spellStart"/>
      <w:r w:rsidRPr="004268EE">
        <w:rPr>
          <w:sz w:val="22"/>
          <w:szCs w:val="22"/>
        </w:rPr>
        <w:t>Star</w:t>
      </w:r>
      <w:proofErr w:type="spellEnd"/>
      <w:r w:rsidRPr="004268EE">
        <w:rPr>
          <w:sz w:val="22"/>
          <w:szCs w:val="22"/>
        </w:rPr>
        <w:t xml:space="preserve">, aquí también son nuevos. La franja central de los asientos causa una </w:t>
      </w:r>
      <w:r w:rsidRPr="004268EE">
        <w:rPr>
          <w:sz w:val="22"/>
          <w:szCs w:val="22"/>
        </w:rPr>
        <w:lastRenderedPageBreak/>
        <w:t xml:space="preserve">impresión particularmente llamativa, inspirada en las telas a rayas de los trajes más elegantes. Todo rodeado por </w:t>
      </w:r>
      <w:r>
        <w:rPr>
          <w:sz w:val="22"/>
          <w:szCs w:val="22"/>
        </w:rPr>
        <w:t xml:space="preserve">las bandas </w:t>
      </w:r>
      <w:r w:rsidRPr="004268EE">
        <w:rPr>
          <w:sz w:val="22"/>
          <w:szCs w:val="22"/>
        </w:rPr>
        <w:t xml:space="preserve">laterales, con detalles en gris o azul, y por la parte superior del asiento en ecopiel negra. Al igual que la versión </w:t>
      </w:r>
      <w:proofErr w:type="spellStart"/>
      <w:r w:rsidRPr="004268EE">
        <w:rPr>
          <w:sz w:val="22"/>
          <w:szCs w:val="22"/>
        </w:rPr>
        <w:t>Star</w:t>
      </w:r>
      <w:proofErr w:type="spellEnd"/>
      <w:r w:rsidRPr="004268EE">
        <w:rPr>
          <w:sz w:val="22"/>
          <w:szCs w:val="22"/>
        </w:rPr>
        <w:t xml:space="preserve">, el nuevo 500 </w:t>
      </w:r>
      <w:proofErr w:type="spellStart"/>
      <w:r w:rsidRPr="004268EE">
        <w:rPr>
          <w:sz w:val="22"/>
          <w:szCs w:val="22"/>
        </w:rPr>
        <w:t>Rockstar</w:t>
      </w:r>
      <w:proofErr w:type="spellEnd"/>
      <w:r w:rsidRPr="004268EE">
        <w:rPr>
          <w:sz w:val="22"/>
          <w:szCs w:val="22"/>
        </w:rPr>
        <w:t xml:space="preserve"> también ofrece el salpicadero en dos nuevos colores: el nuevo tono verde oscuro mate y el grafito con acabado satinado. En el caso del panel de control verde oscuro, los detalles de los interiores son de color gris; mientras que con la versión grafito satinado, los interiores son de color azul. El habitáculo se completa con el elegante suplemento del umbral de cromo y una pantalla TFT de </w:t>
      </w:r>
      <w:r w:rsidR="000F799F">
        <w:rPr>
          <w:sz w:val="22"/>
          <w:szCs w:val="22"/>
        </w:rPr>
        <w:t>17,7 cm (</w:t>
      </w:r>
      <w:r w:rsidRPr="004268EE">
        <w:rPr>
          <w:sz w:val="22"/>
          <w:szCs w:val="22"/>
        </w:rPr>
        <w:t>7</w:t>
      </w:r>
      <w:r w:rsidR="000F799F">
        <w:rPr>
          <w:sz w:val="22"/>
          <w:szCs w:val="22"/>
        </w:rPr>
        <w:t>”)</w:t>
      </w:r>
      <w:r w:rsidRPr="004268EE">
        <w:rPr>
          <w:sz w:val="22"/>
          <w:szCs w:val="22"/>
        </w:rPr>
        <w:t xml:space="preserve"> que proporciona toda la información que necesita el conductor, incluidos los datos facilitados por el velocímetro, el tacómetro y el ordenador de viaje, que se pueden leer de forma instantánea y simultánea. El monitor también muestra la información proporcionada por el sistema Uconnect™.</w:t>
      </w:r>
    </w:p>
    <w:p w:rsidR="006A198F" w:rsidRPr="004268EE" w:rsidRDefault="006A198F" w:rsidP="006A198F">
      <w:pPr>
        <w:pStyle w:val="Default"/>
        <w:spacing w:line="360" w:lineRule="auto"/>
        <w:jc w:val="both"/>
        <w:rPr>
          <w:sz w:val="22"/>
          <w:szCs w:val="22"/>
        </w:rPr>
      </w:pPr>
    </w:p>
    <w:p w:rsidR="006A198F" w:rsidRPr="004268EE" w:rsidRDefault="006A198F" w:rsidP="006A198F">
      <w:pPr>
        <w:widowControl w:val="0"/>
        <w:numPr>
          <w:ilvl w:val="1"/>
          <w:numId w:val="0"/>
        </w:numPr>
        <w:spacing w:line="360" w:lineRule="auto"/>
        <w:rPr>
          <w:b/>
          <w:bCs/>
          <w:i/>
        </w:rPr>
      </w:pPr>
      <w:r w:rsidRPr="004268EE">
        <w:rPr>
          <w:b/>
          <w:bCs/>
          <w:i/>
        </w:rPr>
        <w:t xml:space="preserve">Fiat brinda la experiencia de Apple a bordo del vehículo con Apple </w:t>
      </w:r>
      <w:proofErr w:type="spellStart"/>
      <w:r w:rsidRPr="004268EE">
        <w:rPr>
          <w:b/>
          <w:bCs/>
          <w:i/>
        </w:rPr>
        <w:t>Music</w:t>
      </w:r>
      <w:proofErr w:type="spellEnd"/>
      <w:r w:rsidRPr="004268EE">
        <w:rPr>
          <w:b/>
          <w:bCs/>
          <w:i/>
        </w:rPr>
        <w:t xml:space="preserve"> y Apple </w:t>
      </w:r>
      <w:proofErr w:type="spellStart"/>
      <w:r w:rsidRPr="004268EE">
        <w:rPr>
          <w:b/>
          <w:bCs/>
          <w:i/>
        </w:rPr>
        <w:t>CarPlay</w:t>
      </w:r>
      <w:proofErr w:type="spellEnd"/>
      <w:r w:rsidRPr="004268EE">
        <w:rPr>
          <w:b/>
          <w:bCs/>
          <w:i/>
        </w:rPr>
        <w:t xml:space="preserve"> </w:t>
      </w:r>
    </w:p>
    <w:p w:rsidR="006A198F" w:rsidRPr="004268EE" w:rsidRDefault="006A198F" w:rsidP="006A198F">
      <w:pPr>
        <w:spacing w:line="360" w:lineRule="auto"/>
        <w:jc w:val="both"/>
      </w:pPr>
      <w:r w:rsidRPr="004268EE">
        <w:t xml:space="preserve">Para celebrar su 120 aniversario, los clientes de Fiat que compren un vehículo de la nueva gama 500* recibirán un regalo especial: hasta 6 meses gratis de Apple </w:t>
      </w:r>
      <w:proofErr w:type="spellStart"/>
      <w:r w:rsidRPr="004268EE">
        <w:t>Music</w:t>
      </w:r>
      <w:proofErr w:type="spellEnd"/>
      <w:r w:rsidRPr="004268EE">
        <w:t xml:space="preserve">**. </w:t>
      </w:r>
    </w:p>
    <w:p w:rsidR="006A198F" w:rsidRPr="004268EE" w:rsidRDefault="006A198F" w:rsidP="006A198F">
      <w:pPr>
        <w:spacing w:line="360" w:lineRule="auto"/>
        <w:jc w:val="both"/>
      </w:pPr>
      <w:r w:rsidRPr="004268EE">
        <w:t xml:space="preserve">Los clientes de Fiat podrán escuchar en </w:t>
      </w:r>
      <w:proofErr w:type="spellStart"/>
      <w:r w:rsidRPr="004268EE">
        <w:t>streaming</w:t>
      </w:r>
      <w:proofErr w:type="spellEnd"/>
      <w:r>
        <w:t>,</w:t>
      </w:r>
      <w:r w:rsidRPr="004268EE">
        <w:t xml:space="preserve"> a través del sistema </w:t>
      </w:r>
      <w:proofErr w:type="spellStart"/>
      <w:r w:rsidRPr="004B2E25">
        <w:rPr>
          <w:i/>
        </w:rPr>
        <w:t>premium</w:t>
      </w:r>
      <w:proofErr w:type="spellEnd"/>
      <w:r w:rsidRPr="004268EE">
        <w:t xml:space="preserve"> </w:t>
      </w:r>
      <w:proofErr w:type="spellStart"/>
      <w:r w:rsidRPr="004268EE">
        <w:t>BeatsAudio</w:t>
      </w:r>
      <w:proofErr w:type="spellEnd"/>
      <w:r w:rsidRPr="004268EE">
        <w:t>***</w:t>
      </w:r>
      <w:r>
        <w:t>,</w:t>
      </w:r>
      <w:r w:rsidRPr="004268EE">
        <w:t xml:space="preserve"> más de 50 millones de canciones sin publicidad, disponiendo de una lista de reproducción sin fin.</w:t>
      </w:r>
    </w:p>
    <w:p w:rsidR="006A198F" w:rsidRPr="004268EE" w:rsidRDefault="006A198F" w:rsidP="006A198F">
      <w:pPr>
        <w:spacing w:line="360" w:lineRule="auto"/>
        <w:jc w:val="both"/>
      </w:pPr>
      <w:r w:rsidRPr="004268EE">
        <w:rPr>
          <w:rStyle w:val="Textoennegrita"/>
          <w:b w:val="0"/>
        </w:rPr>
        <w:t xml:space="preserve">Apple </w:t>
      </w:r>
      <w:proofErr w:type="spellStart"/>
      <w:r w:rsidRPr="004268EE">
        <w:rPr>
          <w:rStyle w:val="Textoennegrita"/>
          <w:b w:val="0"/>
        </w:rPr>
        <w:t>CarPlay</w:t>
      </w:r>
      <w:proofErr w:type="spellEnd"/>
      <w:r w:rsidRPr="004268EE">
        <w:rPr>
          <w:rStyle w:val="Textoennegrita"/>
          <w:b w:val="0"/>
        </w:rPr>
        <w:t xml:space="preserve"> también mejora la experiencia a bordo del vehículo, una forma más inteligente y segura de usar el iPhone en el coche, permitiendo a los conductores disfrutar de todas las funciones </w:t>
      </w:r>
      <w:r w:rsidRPr="004268EE">
        <w:t>mediante la pantalla incorporada del vehículo.</w:t>
      </w:r>
    </w:p>
    <w:p w:rsidR="006A198F" w:rsidRPr="004268EE" w:rsidRDefault="006A198F" w:rsidP="006A198F">
      <w:pPr>
        <w:spacing w:line="360" w:lineRule="auto"/>
        <w:jc w:val="both"/>
        <w:rPr>
          <w:rStyle w:val="Textoennegrita"/>
          <w:b w:val="0"/>
        </w:rPr>
      </w:pPr>
      <w:r w:rsidRPr="004268EE">
        <w:rPr>
          <w:rStyle w:val="Textoennegrita"/>
          <w:b w:val="0"/>
        </w:rPr>
        <w:t xml:space="preserve">Con Apple </w:t>
      </w:r>
      <w:proofErr w:type="spellStart"/>
      <w:r w:rsidRPr="004268EE">
        <w:rPr>
          <w:rStyle w:val="Textoennegrita"/>
          <w:b w:val="0"/>
        </w:rPr>
        <w:t>CarPlay</w:t>
      </w:r>
      <w:proofErr w:type="spellEnd"/>
      <w:r w:rsidRPr="004268EE">
        <w:rPr>
          <w:rStyle w:val="Textoennegrita"/>
          <w:b w:val="0"/>
        </w:rPr>
        <w:t xml:space="preserve">, los clientes de Fiat también pueden usar el control de voz </w:t>
      </w:r>
      <w:proofErr w:type="spellStart"/>
      <w:r w:rsidRPr="004268EE">
        <w:rPr>
          <w:rStyle w:val="Textoennegrita"/>
          <w:b w:val="0"/>
        </w:rPr>
        <w:t>Siri</w:t>
      </w:r>
      <w:proofErr w:type="spellEnd"/>
      <w:r w:rsidRPr="004268EE">
        <w:rPr>
          <w:rStyle w:val="Textoennegrita"/>
          <w:b w:val="0"/>
        </w:rPr>
        <w:t xml:space="preserve"> para realizar llamadas, enviar y recibir mensajes, reproducir audiolibros y podcasts, obtener instrucciones optimizadas según las condiciones del tráfico y mucho más.</w:t>
      </w:r>
    </w:p>
    <w:p w:rsidR="006A198F" w:rsidRPr="004268EE" w:rsidRDefault="006A198F" w:rsidP="006A198F">
      <w:pPr>
        <w:spacing w:line="360" w:lineRule="auto"/>
        <w:jc w:val="both"/>
        <w:rPr>
          <w:rStyle w:val="Textoennegrita"/>
          <w:b w:val="0"/>
        </w:rPr>
      </w:pPr>
      <w:r w:rsidRPr="004268EE">
        <w:rPr>
          <w:rStyle w:val="Textoennegrita"/>
          <w:b w:val="0"/>
        </w:rPr>
        <w:t xml:space="preserve">Finalmente, se ha creado una lista de reproducción exclusiva de Fiat en Apple </w:t>
      </w:r>
      <w:proofErr w:type="spellStart"/>
      <w:r w:rsidRPr="004268EE">
        <w:rPr>
          <w:rStyle w:val="Textoennegrita"/>
          <w:b w:val="0"/>
        </w:rPr>
        <w:t>Music</w:t>
      </w:r>
      <w:proofErr w:type="spellEnd"/>
      <w:r w:rsidRPr="004268EE">
        <w:rPr>
          <w:rStyle w:val="Textoennegrita"/>
          <w:b w:val="0"/>
        </w:rPr>
        <w:t xml:space="preserve"> titulada “120 </w:t>
      </w:r>
      <w:proofErr w:type="spellStart"/>
      <w:r w:rsidRPr="004268EE">
        <w:rPr>
          <w:rStyle w:val="Textoennegrita"/>
          <w:b w:val="0"/>
        </w:rPr>
        <w:t>Years</w:t>
      </w:r>
      <w:proofErr w:type="spellEnd"/>
      <w:r w:rsidRPr="004268EE">
        <w:rPr>
          <w:rStyle w:val="Textoennegrita"/>
          <w:b w:val="0"/>
        </w:rPr>
        <w:t xml:space="preserve"> of </w:t>
      </w:r>
      <w:proofErr w:type="spellStart"/>
      <w:r w:rsidRPr="004268EE">
        <w:rPr>
          <w:rStyle w:val="Textoennegrita"/>
          <w:b w:val="0"/>
        </w:rPr>
        <w:t>Songs</w:t>
      </w:r>
      <w:proofErr w:type="spellEnd"/>
      <w:r w:rsidRPr="004268EE">
        <w:rPr>
          <w:rStyle w:val="Textoennegrita"/>
          <w:b w:val="0"/>
        </w:rPr>
        <w:t>” para celebrar el 120 aniversario de Fiat. Lanzada en marzo, la lista de reproducción se actualizará periódicamente hasta alcanzar un total de 120 canciones en julio, a tiempo para el aniversario oficial de Fiat.</w:t>
      </w:r>
    </w:p>
    <w:p w:rsidR="006A198F" w:rsidRPr="004268EE" w:rsidRDefault="006A198F" w:rsidP="006A198F">
      <w:pPr>
        <w:spacing w:line="360" w:lineRule="auto"/>
        <w:jc w:val="both"/>
        <w:rPr>
          <w:rStyle w:val="Textoennegrita"/>
          <w:b w:val="0"/>
        </w:rPr>
      </w:pPr>
      <w:r w:rsidRPr="004268EE">
        <w:rPr>
          <w:rStyle w:val="Textoennegrita"/>
          <w:b w:val="0"/>
        </w:rPr>
        <w:t xml:space="preserve">Las 120 canciones abarcarán múltiples países e incluirán algunas de las bandas sonoras de las campañas publicitarias con más éxito de Fiat, como </w:t>
      </w:r>
      <w:proofErr w:type="spellStart"/>
      <w:r w:rsidRPr="004268EE">
        <w:rPr>
          <w:rStyle w:val="Textoennegrita"/>
          <w:b w:val="0"/>
          <w:i/>
          <w:iCs/>
        </w:rPr>
        <w:t>Freedom</w:t>
      </w:r>
      <w:proofErr w:type="spellEnd"/>
      <w:r w:rsidRPr="004268EE">
        <w:rPr>
          <w:rStyle w:val="Textoennegrita"/>
          <w:b w:val="0"/>
          <w:i/>
          <w:iCs/>
        </w:rPr>
        <w:t xml:space="preserve"> </w:t>
      </w:r>
      <w:r w:rsidRPr="004268EE">
        <w:rPr>
          <w:rStyle w:val="Textoennegrita"/>
          <w:b w:val="0"/>
        </w:rPr>
        <w:t xml:space="preserve">de </w:t>
      </w:r>
      <w:proofErr w:type="spellStart"/>
      <w:r w:rsidRPr="004268EE">
        <w:rPr>
          <w:rStyle w:val="Textoennegrita"/>
          <w:b w:val="0"/>
        </w:rPr>
        <w:t>Pharrell</w:t>
      </w:r>
      <w:proofErr w:type="spellEnd"/>
      <w:r w:rsidRPr="004268EE">
        <w:rPr>
          <w:rStyle w:val="Textoennegrita"/>
          <w:b w:val="0"/>
        </w:rPr>
        <w:t xml:space="preserve"> Williams, </w:t>
      </w:r>
      <w:proofErr w:type="spellStart"/>
      <w:r w:rsidRPr="004268EE">
        <w:rPr>
          <w:rStyle w:val="Textoennegrita"/>
          <w:b w:val="0"/>
          <w:i/>
          <w:iCs/>
        </w:rPr>
        <w:lastRenderedPageBreak/>
        <w:t>Just</w:t>
      </w:r>
      <w:proofErr w:type="spellEnd"/>
      <w:r w:rsidRPr="004268EE">
        <w:rPr>
          <w:rStyle w:val="Textoennegrita"/>
          <w:b w:val="0"/>
          <w:i/>
          <w:iCs/>
        </w:rPr>
        <w:t xml:space="preserve"> </w:t>
      </w:r>
      <w:proofErr w:type="spellStart"/>
      <w:r w:rsidRPr="004268EE">
        <w:rPr>
          <w:rStyle w:val="Textoennegrita"/>
          <w:b w:val="0"/>
          <w:i/>
          <w:iCs/>
        </w:rPr>
        <w:t>One</w:t>
      </w:r>
      <w:proofErr w:type="spellEnd"/>
      <w:r w:rsidRPr="004268EE">
        <w:rPr>
          <w:rStyle w:val="Textoennegrita"/>
          <w:b w:val="0"/>
          <w:i/>
          <w:iCs/>
        </w:rPr>
        <w:t xml:space="preserve"> </w:t>
      </w:r>
      <w:proofErr w:type="spellStart"/>
      <w:r w:rsidRPr="004268EE">
        <w:rPr>
          <w:rStyle w:val="Textoennegrita"/>
          <w:b w:val="0"/>
          <w:i/>
          <w:iCs/>
        </w:rPr>
        <w:t>Lifetime</w:t>
      </w:r>
      <w:proofErr w:type="spellEnd"/>
      <w:r w:rsidRPr="004268EE">
        <w:rPr>
          <w:rStyle w:val="Textoennegrita"/>
          <w:b w:val="0"/>
        </w:rPr>
        <w:t xml:space="preserve"> de Sting &amp; </w:t>
      </w:r>
      <w:proofErr w:type="spellStart"/>
      <w:r w:rsidRPr="004268EE">
        <w:rPr>
          <w:rStyle w:val="Textoennegrita"/>
          <w:b w:val="0"/>
        </w:rPr>
        <w:t>Shaggy</w:t>
      </w:r>
      <w:proofErr w:type="spellEnd"/>
      <w:r w:rsidRPr="004268EE">
        <w:rPr>
          <w:rStyle w:val="Textoennegrita"/>
          <w:b w:val="0"/>
        </w:rPr>
        <w:t xml:space="preserve">, </w:t>
      </w:r>
      <w:proofErr w:type="spellStart"/>
      <w:r w:rsidRPr="004268EE">
        <w:rPr>
          <w:rStyle w:val="Textoennegrita"/>
          <w:b w:val="0"/>
          <w:i/>
          <w:iCs/>
        </w:rPr>
        <w:t>On</w:t>
      </w:r>
      <w:proofErr w:type="spellEnd"/>
      <w:r w:rsidRPr="004268EE">
        <w:rPr>
          <w:rStyle w:val="Textoennegrita"/>
          <w:b w:val="0"/>
          <w:i/>
          <w:iCs/>
        </w:rPr>
        <w:t xml:space="preserve"> </w:t>
      </w:r>
      <w:proofErr w:type="spellStart"/>
      <w:r w:rsidRPr="004268EE">
        <w:rPr>
          <w:rStyle w:val="Textoennegrita"/>
          <w:b w:val="0"/>
          <w:i/>
          <w:iCs/>
        </w:rPr>
        <w:t>An</w:t>
      </w:r>
      <w:proofErr w:type="spellEnd"/>
      <w:r w:rsidRPr="004268EE">
        <w:rPr>
          <w:rStyle w:val="Textoennegrita"/>
          <w:b w:val="0"/>
          <w:i/>
          <w:iCs/>
        </w:rPr>
        <w:t xml:space="preserve"> </w:t>
      </w:r>
      <w:proofErr w:type="spellStart"/>
      <w:r w:rsidRPr="004268EE">
        <w:rPr>
          <w:rStyle w:val="Textoennegrita"/>
          <w:b w:val="0"/>
          <w:i/>
          <w:iCs/>
        </w:rPr>
        <w:t>Evening</w:t>
      </w:r>
      <w:proofErr w:type="spellEnd"/>
      <w:r w:rsidRPr="004268EE">
        <w:rPr>
          <w:rStyle w:val="Textoennegrita"/>
          <w:b w:val="0"/>
          <w:i/>
          <w:iCs/>
        </w:rPr>
        <w:t xml:space="preserve"> In Roma</w:t>
      </w:r>
      <w:r w:rsidRPr="004268EE">
        <w:rPr>
          <w:rStyle w:val="Textoennegrita"/>
          <w:b w:val="0"/>
        </w:rPr>
        <w:t xml:space="preserve"> de Michael </w:t>
      </w:r>
      <w:proofErr w:type="spellStart"/>
      <w:r w:rsidRPr="004268EE">
        <w:rPr>
          <w:rStyle w:val="Textoennegrita"/>
          <w:b w:val="0"/>
        </w:rPr>
        <w:t>Bublé</w:t>
      </w:r>
      <w:proofErr w:type="spellEnd"/>
      <w:r w:rsidRPr="004268EE">
        <w:rPr>
          <w:rStyle w:val="Textoennegrita"/>
          <w:b w:val="0"/>
        </w:rPr>
        <w:t xml:space="preserve"> y </w:t>
      </w:r>
      <w:proofErr w:type="spellStart"/>
      <w:r w:rsidRPr="004268EE">
        <w:rPr>
          <w:rStyle w:val="Textoennegrita"/>
          <w:b w:val="0"/>
          <w:i/>
          <w:iCs/>
        </w:rPr>
        <w:t>Dynamite</w:t>
      </w:r>
      <w:proofErr w:type="spellEnd"/>
      <w:r w:rsidRPr="004268EE">
        <w:rPr>
          <w:rStyle w:val="Textoennegrita"/>
          <w:b w:val="0"/>
        </w:rPr>
        <w:t xml:space="preserve"> de </w:t>
      </w:r>
      <w:proofErr w:type="spellStart"/>
      <w:r w:rsidRPr="004268EE">
        <w:rPr>
          <w:rStyle w:val="Textoennegrita"/>
          <w:b w:val="0"/>
        </w:rPr>
        <w:t>Nicky</w:t>
      </w:r>
      <w:proofErr w:type="spellEnd"/>
      <w:r w:rsidRPr="004268EE">
        <w:rPr>
          <w:rStyle w:val="Textoennegrita"/>
          <w:b w:val="0"/>
        </w:rPr>
        <w:t xml:space="preserve"> </w:t>
      </w:r>
      <w:proofErr w:type="spellStart"/>
      <w:r w:rsidRPr="004268EE">
        <w:rPr>
          <w:rStyle w:val="Textoennegrita"/>
          <w:b w:val="0"/>
        </w:rPr>
        <w:t>Blitz</w:t>
      </w:r>
      <w:proofErr w:type="spellEnd"/>
      <w:r w:rsidRPr="004268EE">
        <w:rPr>
          <w:rStyle w:val="Textoennegrita"/>
          <w:b w:val="0"/>
        </w:rPr>
        <w:t>.</w:t>
      </w:r>
    </w:p>
    <w:p w:rsidR="006A198F" w:rsidRPr="004268EE" w:rsidRDefault="006A198F" w:rsidP="006A198F">
      <w:pPr>
        <w:spacing w:line="360" w:lineRule="auto"/>
        <w:jc w:val="both"/>
        <w:rPr>
          <w:i/>
          <w:sz w:val="18"/>
        </w:rPr>
      </w:pPr>
    </w:p>
    <w:p w:rsidR="006A198F" w:rsidRPr="004268EE" w:rsidRDefault="006A198F" w:rsidP="006A198F">
      <w:pPr>
        <w:spacing w:line="360" w:lineRule="auto"/>
        <w:jc w:val="both"/>
      </w:pPr>
      <w:r w:rsidRPr="004268EE">
        <w:rPr>
          <w:i/>
          <w:sz w:val="18"/>
          <w:szCs w:val="18"/>
        </w:rPr>
        <w:t>*</w:t>
      </w:r>
      <w:r>
        <w:rPr>
          <w:i/>
          <w:sz w:val="18"/>
          <w:szCs w:val="18"/>
        </w:rPr>
        <w:t xml:space="preserve"> E</w:t>
      </w:r>
      <w:r w:rsidRPr="004268EE">
        <w:rPr>
          <w:i/>
          <w:sz w:val="18"/>
          <w:szCs w:val="18"/>
        </w:rPr>
        <w:t>xcluido el acabado Pop.</w:t>
      </w:r>
    </w:p>
    <w:p w:rsidR="006A198F" w:rsidRPr="004268EE" w:rsidRDefault="006A198F" w:rsidP="006A198F">
      <w:pPr>
        <w:spacing w:line="360" w:lineRule="auto"/>
        <w:jc w:val="both"/>
        <w:rPr>
          <w:i/>
          <w:sz w:val="18"/>
          <w:szCs w:val="18"/>
        </w:rPr>
      </w:pPr>
      <w:r w:rsidRPr="004268EE">
        <w:rPr>
          <w:i/>
          <w:sz w:val="18"/>
          <w:szCs w:val="18"/>
        </w:rPr>
        <w:t>**</w:t>
      </w:r>
      <w:r>
        <w:rPr>
          <w:i/>
          <w:sz w:val="18"/>
          <w:szCs w:val="18"/>
        </w:rPr>
        <w:t xml:space="preserve"> </w:t>
      </w:r>
      <w:r w:rsidRPr="004268EE">
        <w:rPr>
          <w:i/>
          <w:sz w:val="18"/>
          <w:szCs w:val="18"/>
        </w:rPr>
        <w:t xml:space="preserve">Los nuevos suscriptores de Apple </w:t>
      </w:r>
      <w:proofErr w:type="spellStart"/>
      <w:r w:rsidRPr="004268EE">
        <w:rPr>
          <w:i/>
          <w:sz w:val="18"/>
          <w:szCs w:val="18"/>
        </w:rPr>
        <w:t>Music</w:t>
      </w:r>
      <w:proofErr w:type="spellEnd"/>
      <w:r w:rsidRPr="004268EE">
        <w:rPr>
          <w:i/>
          <w:sz w:val="18"/>
          <w:szCs w:val="18"/>
        </w:rPr>
        <w:t xml:space="preserve"> recibirán seis meses gratis. Los compradores ya suscritos a Apple </w:t>
      </w:r>
      <w:proofErr w:type="spellStart"/>
      <w:r w:rsidRPr="004268EE">
        <w:rPr>
          <w:i/>
          <w:sz w:val="18"/>
          <w:szCs w:val="18"/>
        </w:rPr>
        <w:t>Music</w:t>
      </w:r>
      <w:proofErr w:type="spellEnd"/>
      <w:r w:rsidRPr="004268EE">
        <w:rPr>
          <w:i/>
          <w:sz w:val="18"/>
          <w:szCs w:val="18"/>
        </w:rPr>
        <w:t xml:space="preserve"> recibirán tres meses gratis. Los términos y condiciones están disponibles en la web de Fiat de los mercados locales.</w:t>
      </w:r>
      <w:r w:rsidRPr="004268EE">
        <w:rPr>
          <w:rStyle w:val="nfasis"/>
          <w:rFonts w:ascii="Arial" w:hAnsi="Arial"/>
          <w:color w:val="415367"/>
          <w:sz w:val="18"/>
          <w:szCs w:val="18"/>
          <w:shd w:val="clear" w:color="auto" w:fill="FFFFFF"/>
        </w:rPr>
        <w:t> </w:t>
      </w:r>
    </w:p>
    <w:p w:rsidR="006A198F" w:rsidRPr="004268EE" w:rsidRDefault="006A198F" w:rsidP="006A198F">
      <w:pPr>
        <w:spacing w:line="360" w:lineRule="auto"/>
        <w:jc w:val="both"/>
        <w:rPr>
          <w:i/>
          <w:sz w:val="18"/>
          <w:szCs w:val="18"/>
        </w:rPr>
      </w:pPr>
      <w:r w:rsidRPr="004268EE">
        <w:rPr>
          <w:i/>
          <w:sz w:val="18"/>
          <w:szCs w:val="18"/>
        </w:rPr>
        <w:t xml:space="preserve"> ***</w:t>
      </w:r>
      <w:r>
        <w:rPr>
          <w:i/>
          <w:sz w:val="18"/>
          <w:szCs w:val="18"/>
        </w:rPr>
        <w:t xml:space="preserve"> </w:t>
      </w:r>
      <w:proofErr w:type="spellStart"/>
      <w:r w:rsidRPr="004268EE">
        <w:rPr>
          <w:i/>
          <w:sz w:val="18"/>
          <w:szCs w:val="18"/>
        </w:rPr>
        <w:t>Beats</w:t>
      </w:r>
      <w:proofErr w:type="spellEnd"/>
      <w:r w:rsidRPr="004268EE">
        <w:rPr>
          <w:i/>
          <w:sz w:val="18"/>
          <w:szCs w:val="18"/>
        </w:rPr>
        <w:t>-Audio está disponible como opcional.</w:t>
      </w:r>
    </w:p>
    <w:p w:rsidR="006A198F" w:rsidRPr="004268EE" w:rsidRDefault="006A198F" w:rsidP="006A198F">
      <w:pPr>
        <w:spacing w:line="360" w:lineRule="auto"/>
        <w:jc w:val="both"/>
        <w:rPr>
          <w:i/>
          <w:sz w:val="18"/>
          <w:szCs w:val="18"/>
        </w:rPr>
      </w:pPr>
    </w:p>
    <w:p w:rsidR="006A198F" w:rsidRPr="004268EE" w:rsidRDefault="006A198F" w:rsidP="006A198F">
      <w:pPr>
        <w:pStyle w:val="Default"/>
        <w:spacing w:line="360" w:lineRule="auto"/>
        <w:jc w:val="both"/>
        <w:rPr>
          <w:b/>
          <w:i/>
          <w:sz w:val="22"/>
          <w:szCs w:val="22"/>
        </w:rPr>
      </w:pPr>
      <w:r w:rsidRPr="004268EE">
        <w:rPr>
          <w:rFonts w:asciiTheme="minorHAnsi" w:hAnsiTheme="minorHAnsi"/>
          <w:b/>
          <w:i/>
          <w:sz w:val="22"/>
          <w:szCs w:val="22"/>
        </w:rPr>
        <w:t xml:space="preserve">Uconnect </w:t>
      </w:r>
      <w:r w:rsidR="009117AF">
        <w:rPr>
          <w:rFonts w:asciiTheme="minorHAnsi" w:hAnsiTheme="minorHAnsi"/>
          <w:b/>
          <w:i/>
          <w:sz w:val="22"/>
          <w:szCs w:val="22"/>
        </w:rPr>
        <w:t>de 17,7cm (</w:t>
      </w:r>
      <w:r w:rsidRPr="004268EE">
        <w:rPr>
          <w:rFonts w:asciiTheme="minorHAnsi" w:hAnsiTheme="minorHAnsi"/>
          <w:b/>
          <w:i/>
          <w:sz w:val="22"/>
          <w:szCs w:val="22"/>
        </w:rPr>
        <w:t>7"</w:t>
      </w:r>
      <w:r w:rsidR="009117AF">
        <w:rPr>
          <w:rFonts w:asciiTheme="minorHAnsi" w:hAnsiTheme="minorHAnsi"/>
          <w:b/>
          <w:i/>
          <w:sz w:val="22"/>
          <w:szCs w:val="22"/>
        </w:rPr>
        <w:t>)</w:t>
      </w:r>
      <w:r w:rsidRPr="004268EE">
        <w:rPr>
          <w:rFonts w:asciiTheme="minorHAnsi" w:hAnsiTheme="minorHAnsi"/>
          <w:b/>
          <w:i/>
          <w:sz w:val="22"/>
          <w:szCs w:val="22"/>
        </w:rPr>
        <w:t xml:space="preserve"> HD LIVE </w:t>
      </w:r>
      <w:r w:rsidRPr="00F9491C">
        <w:rPr>
          <w:rStyle w:val="nfasis"/>
          <w:rFonts w:asciiTheme="minorHAnsi" w:hAnsiTheme="minorHAnsi"/>
          <w:b/>
          <w:sz w:val="22"/>
          <w:szCs w:val="22"/>
        </w:rPr>
        <w:t>con pantalla táctil</w:t>
      </w:r>
      <w:r w:rsidRPr="004268EE">
        <w:rPr>
          <w:rFonts w:asciiTheme="minorHAnsi" w:hAnsiTheme="minorHAnsi"/>
          <w:b/>
          <w:i/>
          <w:sz w:val="22"/>
          <w:szCs w:val="22"/>
        </w:rPr>
        <w:t xml:space="preserve">, preparado para Apple </w:t>
      </w:r>
      <w:proofErr w:type="spellStart"/>
      <w:r w:rsidRPr="004268EE">
        <w:rPr>
          <w:rFonts w:asciiTheme="minorHAnsi" w:hAnsiTheme="minorHAnsi"/>
          <w:b/>
          <w:i/>
          <w:sz w:val="22"/>
          <w:szCs w:val="22"/>
        </w:rPr>
        <w:t>CarPlay</w:t>
      </w:r>
      <w:proofErr w:type="spellEnd"/>
      <w:r w:rsidRPr="004268EE">
        <w:rPr>
          <w:rFonts w:asciiTheme="minorHAnsi" w:hAnsiTheme="minorHAnsi"/>
          <w:b/>
          <w:i/>
          <w:sz w:val="22"/>
          <w:szCs w:val="22"/>
        </w:rPr>
        <w:t xml:space="preserve"> y compatible con Android </w:t>
      </w:r>
      <w:proofErr w:type="spellStart"/>
      <w:r w:rsidRPr="004268EE">
        <w:rPr>
          <w:rFonts w:asciiTheme="minorHAnsi" w:hAnsiTheme="minorHAnsi"/>
          <w:b/>
          <w:i/>
          <w:sz w:val="22"/>
          <w:szCs w:val="22"/>
        </w:rPr>
        <w:t>Auto</w:t>
      </w:r>
      <w:r w:rsidRPr="004268EE">
        <w:rPr>
          <w:rFonts w:asciiTheme="minorHAnsi" w:hAnsiTheme="minorHAnsi"/>
          <w:b/>
          <w:i/>
          <w:sz w:val="22"/>
          <w:szCs w:val="22"/>
          <w:vertAlign w:val="superscript"/>
        </w:rPr>
        <w:t>TM</w:t>
      </w:r>
      <w:proofErr w:type="spellEnd"/>
    </w:p>
    <w:p w:rsidR="006A198F" w:rsidRPr="004268EE" w:rsidRDefault="006A198F" w:rsidP="006A198F">
      <w:pPr>
        <w:pStyle w:val="Default"/>
        <w:spacing w:line="360" w:lineRule="auto"/>
        <w:jc w:val="both"/>
        <w:rPr>
          <w:rFonts w:asciiTheme="minorHAnsi" w:hAnsiTheme="minorHAnsi"/>
          <w:sz w:val="22"/>
          <w:szCs w:val="22"/>
        </w:rPr>
      </w:pPr>
      <w:r w:rsidRPr="004268EE">
        <w:rPr>
          <w:rFonts w:asciiTheme="minorHAnsi" w:hAnsiTheme="minorHAnsi"/>
          <w:sz w:val="22"/>
          <w:szCs w:val="22"/>
        </w:rPr>
        <w:t xml:space="preserve">El sistema </w:t>
      </w:r>
      <w:proofErr w:type="spellStart"/>
      <w:r w:rsidRPr="004268EE">
        <w:rPr>
          <w:rFonts w:asciiTheme="minorHAnsi" w:hAnsiTheme="minorHAnsi"/>
          <w:sz w:val="22"/>
          <w:szCs w:val="22"/>
        </w:rPr>
        <w:t>Uconnect</w:t>
      </w:r>
      <w:r w:rsidRPr="004268EE">
        <w:rPr>
          <w:rFonts w:asciiTheme="minorHAnsi" w:hAnsiTheme="minorHAnsi"/>
          <w:sz w:val="22"/>
          <w:szCs w:val="22"/>
          <w:vertAlign w:val="superscript"/>
        </w:rPr>
        <w:t>TM</w:t>
      </w:r>
      <w:proofErr w:type="spellEnd"/>
      <w:r w:rsidRPr="004268EE">
        <w:rPr>
          <w:rFonts w:asciiTheme="minorHAnsi" w:hAnsiTheme="minorHAnsi"/>
          <w:sz w:val="22"/>
          <w:szCs w:val="22"/>
        </w:rPr>
        <w:t xml:space="preserve"> dispone de pantalla táctil de alta resolución de </w:t>
      </w:r>
      <w:r w:rsidR="000F799F">
        <w:rPr>
          <w:rFonts w:asciiTheme="minorHAnsi" w:hAnsiTheme="minorHAnsi"/>
          <w:sz w:val="22"/>
          <w:szCs w:val="22"/>
        </w:rPr>
        <w:t>17,7 cm (</w:t>
      </w:r>
      <w:r w:rsidRPr="004268EE">
        <w:rPr>
          <w:rFonts w:asciiTheme="minorHAnsi" w:hAnsiTheme="minorHAnsi"/>
          <w:sz w:val="22"/>
          <w:szCs w:val="22"/>
        </w:rPr>
        <w:t>7</w:t>
      </w:r>
      <w:r w:rsidR="000F799F">
        <w:rPr>
          <w:rFonts w:asciiTheme="minorHAnsi" w:hAnsiTheme="minorHAnsi"/>
          <w:sz w:val="22"/>
          <w:szCs w:val="22"/>
        </w:rPr>
        <w:t>”)</w:t>
      </w:r>
      <w:r w:rsidRPr="004268EE">
        <w:rPr>
          <w:rFonts w:asciiTheme="minorHAnsi" w:hAnsiTheme="minorHAnsi"/>
          <w:sz w:val="22"/>
          <w:szCs w:val="22"/>
        </w:rPr>
        <w:t xml:space="preserve">, interfaz Bluetooth manos libres, </w:t>
      </w:r>
      <w:proofErr w:type="spellStart"/>
      <w:r w:rsidRPr="004268EE">
        <w:rPr>
          <w:rFonts w:asciiTheme="minorHAnsi" w:hAnsiTheme="minorHAnsi"/>
          <w:sz w:val="22"/>
          <w:szCs w:val="22"/>
        </w:rPr>
        <w:t>streaming</w:t>
      </w:r>
      <w:proofErr w:type="spellEnd"/>
      <w:r w:rsidRPr="004268EE">
        <w:rPr>
          <w:rFonts w:asciiTheme="minorHAnsi" w:hAnsiTheme="minorHAnsi"/>
          <w:sz w:val="22"/>
          <w:szCs w:val="22"/>
        </w:rPr>
        <w:t xml:space="preserve"> de audio, lector de texto y función de reconocimiento de voz, puerto USB con integración del iPod y mandos en el volante. </w:t>
      </w:r>
    </w:p>
    <w:p w:rsidR="006A198F" w:rsidRPr="004268EE" w:rsidRDefault="006A198F" w:rsidP="006A198F">
      <w:pPr>
        <w:pStyle w:val="Default"/>
        <w:spacing w:line="360" w:lineRule="auto"/>
        <w:jc w:val="both"/>
        <w:rPr>
          <w:rFonts w:asciiTheme="minorHAnsi" w:hAnsiTheme="minorHAnsi"/>
          <w:sz w:val="22"/>
          <w:szCs w:val="22"/>
        </w:rPr>
      </w:pPr>
      <w:r w:rsidRPr="004268EE">
        <w:rPr>
          <w:rFonts w:asciiTheme="minorHAnsi" w:hAnsiTheme="minorHAnsi"/>
          <w:sz w:val="22"/>
          <w:szCs w:val="22"/>
        </w:rPr>
        <w:t xml:space="preserve">Además de la gama de servicios Uconnect™ LIVE, las características principales del sistema Uconnect™ son la integración de Apple </w:t>
      </w:r>
      <w:proofErr w:type="spellStart"/>
      <w:r w:rsidRPr="004268EE">
        <w:rPr>
          <w:rFonts w:asciiTheme="minorHAnsi" w:hAnsiTheme="minorHAnsi"/>
          <w:sz w:val="22"/>
          <w:szCs w:val="22"/>
        </w:rPr>
        <w:t>CarPlay</w:t>
      </w:r>
      <w:proofErr w:type="spellEnd"/>
      <w:r w:rsidRPr="004268EE">
        <w:rPr>
          <w:rFonts w:asciiTheme="minorHAnsi" w:hAnsiTheme="minorHAnsi"/>
          <w:sz w:val="22"/>
          <w:szCs w:val="22"/>
        </w:rPr>
        <w:t xml:space="preserve"> y la compatibilidad con Android Auto™.</w:t>
      </w:r>
    </w:p>
    <w:p w:rsidR="006A198F" w:rsidRPr="004268EE" w:rsidRDefault="006A198F" w:rsidP="006A198F">
      <w:pPr>
        <w:pStyle w:val="Default"/>
        <w:spacing w:line="360" w:lineRule="auto"/>
        <w:jc w:val="both"/>
        <w:rPr>
          <w:rFonts w:asciiTheme="minorHAnsi" w:hAnsiTheme="minorHAnsi"/>
          <w:sz w:val="22"/>
          <w:szCs w:val="22"/>
        </w:rPr>
      </w:pPr>
      <w:r w:rsidRPr="004268EE">
        <w:rPr>
          <w:rFonts w:asciiTheme="minorHAnsi" w:hAnsiTheme="minorHAnsi"/>
          <w:sz w:val="22"/>
          <w:szCs w:val="22"/>
        </w:rPr>
        <w:t xml:space="preserve">Con Apple </w:t>
      </w:r>
      <w:proofErr w:type="spellStart"/>
      <w:r w:rsidRPr="004268EE">
        <w:rPr>
          <w:rFonts w:asciiTheme="minorHAnsi" w:hAnsiTheme="minorHAnsi"/>
          <w:sz w:val="22"/>
          <w:szCs w:val="22"/>
        </w:rPr>
        <w:t>CarPlay</w:t>
      </w:r>
      <w:proofErr w:type="spellEnd"/>
      <w:r w:rsidRPr="004268EE">
        <w:rPr>
          <w:rFonts w:asciiTheme="minorHAnsi" w:hAnsiTheme="minorHAnsi"/>
          <w:sz w:val="22"/>
          <w:szCs w:val="22"/>
        </w:rPr>
        <w:t xml:space="preserve"> se pueden obtener instrucciones optimizadas según el estado del tráfico, hacer y recibir llamadas, enviar y recibir mensajes y escuchar Apple </w:t>
      </w:r>
      <w:proofErr w:type="spellStart"/>
      <w:r w:rsidRPr="004268EE">
        <w:rPr>
          <w:rFonts w:asciiTheme="minorHAnsi" w:hAnsiTheme="minorHAnsi"/>
          <w:sz w:val="22"/>
          <w:szCs w:val="22"/>
        </w:rPr>
        <w:t>Music</w:t>
      </w:r>
      <w:proofErr w:type="spellEnd"/>
      <w:r w:rsidRPr="004268EE">
        <w:rPr>
          <w:rFonts w:asciiTheme="minorHAnsi" w:hAnsiTheme="minorHAnsi"/>
          <w:sz w:val="22"/>
          <w:szCs w:val="22"/>
        </w:rPr>
        <w:t xml:space="preserve">, audiolibros o podcasts mientras se permanece concentrado en la carretera. </w:t>
      </w:r>
      <w:proofErr w:type="spellStart"/>
      <w:r w:rsidRPr="004268EE">
        <w:rPr>
          <w:rFonts w:asciiTheme="minorHAnsi" w:hAnsiTheme="minorHAnsi"/>
          <w:sz w:val="22"/>
          <w:szCs w:val="22"/>
        </w:rPr>
        <w:t>CarPlay</w:t>
      </w:r>
      <w:proofErr w:type="spellEnd"/>
      <w:r w:rsidRPr="004268EE">
        <w:rPr>
          <w:rFonts w:asciiTheme="minorHAnsi" w:hAnsiTheme="minorHAnsi"/>
          <w:sz w:val="22"/>
          <w:szCs w:val="22"/>
        </w:rPr>
        <w:t xml:space="preserve"> también cuenta con control de voz </w:t>
      </w:r>
      <w:proofErr w:type="spellStart"/>
      <w:r w:rsidRPr="004268EE">
        <w:rPr>
          <w:rFonts w:asciiTheme="minorHAnsi" w:hAnsiTheme="minorHAnsi"/>
          <w:sz w:val="22"/>
          <w:szCs w:val="22"/>
        </w:rPr>
        <w:t>Siri</w:t>
      </w:r>
      <w:proofErr w:type="spellEnd"/>
      <w:r w:rsidRPr="004268EE">
        <w:rPr>
          <w:rFonts w:asciiTheme="minorHAnsi" w:hAnsiTheme="minorHAnsi"/>
          <w:sz w:val="22"/>
          <w:szCs w:val="22"/>
        </w:rPr>
        <w:t xml:space="preserve"> y está especialmente diseñado para escenarios de conduc</w:t>
      </w:r>
      <w:r>
        <w:rPr>
          <w:rFonts w:asciiTheme="minorHAnsi" w:hAnsiTheme="minorHAnsi"/>
          <w:sz w:val="22"/>
          <w:szCs w:val="22"/>
        </w:rPr>
        <w:t>ción.</w:t>
      </w:r>
    </w:p>
    <w:p w:rsidR="006A198F" w:rsidRPr="004268EE" w:rsidRDefault="006A198F" w:rsidP="006A198F">
      <w:pPr>
        <w:pStyle w:val="Default"/>
        <w:spacing w:line="360" w:lineRule="auto"/>
        <w:jc w:val="both"/>
        <w:rPr>
          <w:rFonts w:asciiTheme="minorHAnsi" w:hAnsiTheme="minorHAnsi"/>
          <w:sz w:val="22"/>
          <w:szCs w:val="22"/>
        </w:rPr>
      </w:pPr>
      <w:r w:rsidRPr="004268EE">
        <w:rPr>
          <w:rFonts w:asciiTheme="minorHAnsi" w:hAnsiTheme="minorHAnsi"/>
          <w:sz w:val="22"/>
          <w:szCs w:val="22"/>
        </w:rPr>
        <w:t xml:space="preserve">El sistema también es compatible con Android Auto™, que transfiere la experiencia de Android al vehículo, al “reflejar” aplicaciones y servicios en la pantalla central. Está diseñado para recuperar información mientras se conduce de forma fácil y segura. El conductor puede usar Google </w:t>
      </w:r>
      <w:proofErr w:type="spellStart"/>
      <w:r w:rsidRPr="004268EE">
        <w:rPr>
          <w:rFonts w:asciiTheme="minorHAnsi" w:hAnsiTheme="minorHAnsi"/>
          <w:sz w:val="22"/>
          <w:szCs w:val="22"/>
        </w:rPr>
        <w:t>Maps</w:t>
      </w:r>
      <w:r w:rsidRPr="004268EE">
        <w:rPr>
          <w:rFonts w:asciiTheme="minorHAnsi" w:hAnsiTheme="minorHAnsi"/>
          <w:sz w:val="22"/>
          <w:szCs w:val="22"/>
          <w:vertAlign w:val="superscript"/>
        </w:rPr>
        <w:t>TM</w:t>
      </w:r>
      <w:proofErr w:type="spellEnd"/>
      <w:r w:rsidRPr="004268EE">
        <w:rPr>
          <w:rFonts w:asciiTheme="minorHAnsi" w:hAnsiTheme="minorHAnsi"/>
          <w:sz w:val="22"/>
          <w:szCs w:val="22"/>
        </w:rPr>
        <w:t xml:space="preserve"> para recibir indicaciones sobre la ruta y acceder fácilmente a música, contenidos multimedia y sus aplica</w:t>
      </w:r>
      <w:r>
        <w:rPr>
          <w:rFonts w:asciiTheme="minorHAnsi" w:hAnsiTheme="minorHAnsi"/>
          <w:sz w:val="22"/>
          <w:szCs w:val="22"/>
        </w:rPr>
        <w:t>ciones de mensajería favoritas.</w:t>
      </w:r>
    </w:p>
    <w:p w:rsidR="006A198F" w:rsidRPr="004268EE" w:rsidRDefault="006A198F" w:rsidP="006A198F">
      <w:pPr>
        <w:pStyle w:val="Default"/>
        <w:spacing w:line="360" w:lineRule="auto"/>
        <w:jc w:val="both"/>
        <w:rPr>
          <w:rFonts w:asciiTheme="minorHAnsi" w:hAnsiTheme="minorHAnsi"/>
          <w:sz w:val="22"/>
          <w:szCs w:val="22"/>
        </w:rPr>
      </w:pPr>
      <w:r w:rsidRPr="004268EE">
        <w:rPr>
          <w:rFonts w:asciiTheme="minorHAnsi" w:hAnsiTheme="minorHAnsi"/>
          <w:sz w:val="22"/>
          <w:szCs w:val="22"/>
        </w:rPr>
        <w:t>Para más información sobre la compatibilidad Android Auto, visite support.google.com/</w:t>
      </w:r>
      <w:proofErr w:type="spellStart"/>
      <w:r w:rsidRPr="004268EE">
        <w:rPr>
          <w:rFonts w:asciiTheme="minorHAnsi" w:hAnsiTheme="minorHAnsi"/>
          <w:sz w:val="22"/>
          <w:szCs w:val="22"/>
        </w:rPr>
        <w:t>androidauto</w:t>
      </w:r>
      <w:proofErr w:type="spellEnd"/>
      <w:r w:rsidRPr="004268EE">
        <w:rPr>
          <w:rFonts w:asciiTheme="minorHAnsi" w:hAnsiTheme="minorHAnsi"/>
          <w:sz w:val="22"/>
          <w:szCs w:val="22"/>
        </w:rPr>
        <w:t>.</w:t>
      </w:r>
    </w:p>
    <w:p w:rsidR="006A198F" w:rsidRPr="004268EE" w:rsidRDefault="006A198F" w:rsidP="006A198F">
      <w:pPr>
        <w:pStyle w:val="NormalWeb"/>
        <w:rPr>
          <w:rFonts w:asciiTheme="minorHAnsi" w:hAnsiTheme="minorHAnsi"/>
          <w:sz w:val="18"/>
          <w:szCs w:val="18"/>
        </w:rPr>
      </w:pPr>
      <w:r>
        <w:rPr>
          <w:rStyle w:val="nfasis"/>
          <w:rFonts w:asciiTheme="minorHAnsi" w:hAnsiTheme="minorHAnsi"/>
          <w:sz w:val="18"/>
          <w:szCs w:val="18"/>
        </w:rPr>
        <w:t>*</w:t>
      </w:r>
      <w:r w:rsidRPr="004268EE">
        <w:rPr>
          <w:rStyle w:val="nfasis"/>
          <w:rFonts w:asciiTheme="minorHAnsi" w:hAnsiTheme="minorHAnsi"/>
          <w:sz w:val="18"/>
          <w:szCs w:val="18"/>
        </w:rPr>
        <w:t xml:space="preserve">Android Auto, Google Play y Google </w:t>
      </w:r>
      <w:proofErr w:type="spellStart"/>
      <w:r w:rsidRPr="004268EE">
        <w:rPr>
          <w:rStyle w:val="nfasis"/>
          <w:rFonts w:asciiTheme="minorHAnsi" w:hAnsiTheme="minorHAnsi"/>
          <w:sz w:val="18"/>
          <w:szCs w:val="18"/>
        </w:rPr>
        <w:t>Maps</w:t>
      </w:r>
      <w:proofErr w:type="spellEnd"/>
      <w:r w:rsidRPr="004268EE">
        <w:rPr>
          <w:rStyle w:val="nfasis"/>
          <w:rFonts w:asciiTheme="minorHAnsi" w:hAnsiTheme="minorHAnsi"/>
          <w:sz w:val="18"/>
          <w:szCs w:val="18"/>
        </w:rPr>
        <w:t xml:space="preserve"> son marcas comerciales de Google LLC.</w:t>
      </w:r>
      <w:r w:rsidRPr="004268EE">
        <w:rPr>
          <w:rFonts w:asciiTheme="minorHAnsi" w:hAnsiTheme="minorHAnsi"/>
          <w:i/>
          <w:iCs/>
          <w:sz w:val="18"/>
          <w:szCs w:val="18"/>
        </w:rPr>
        <w:br/>
      </w:r>
      <w:r w:rsidRPr="004268EE">
        <w:rPr>
          <w:rStyle w:val="nfasis"/>
          <w:rFonts w:asciiTheme="minorHAnsi" w:hAnsiTheme="minorHAnsi"/>
          <w:sz w:val="18"/>
          <w:szCs w:val="18"/>
        </w:rPr>
        <w:t xml:space="preserve">Apple </w:t>
      </w:r>
      <w:proofErr w:type="spellStart"/>
      <w:r w:rsidRPr="004268EE">
        <w:rPr>
          <w:rStyle w:val="nfasis"/>
          <w:rFonts w:asciiTheme="minorHAnsi" w:hAnsiTheme="minorHAnsi"/>
          <w:sz w:val="18"/>
          <w:szCs w:val="18"/>
        </w:rPr>
        <w:t>CarPlay</w:t>
      </w:r>
      <w:proofErr w:type="spellEnd"/>
      <w:r w:rsidRPr="004268EE">
        <w:rPr>
          <w:rStyle w:val="nfasis"/>
          <w:rFonts w:asciiTheme="minorHAnsi" w:hAnsiTheme="minorHAnsi"/>
          <w:sz w:val="18"/>
          <w:szCs w:val="18"/>
        </w:rPr>
        <w:t xml:space="preserve"> es una marca registrada de Apple Inc.</w:t>
      </w:r>
    </w:p>
    <w:p w:rsidR="006A198F" w:rsidRPr="004268EE" w:rsidRDefault="006A198F" w:rsidP="006A198F">
      <w:pPr>
        <w:pStyle w:val="Default"/>
        <w:rPr>
          <w:sz w:val="22"/>
          <w:szCs w:val="22"/>
        </w:rPr>
      </w:pPr>
    </w:p>
    <w:p w:rsidR="006A198F" w:rsidRDefault="006A198F" w:rsidP="006A198F">
      <w:pPr>
        <w:pStyle w:val="NormalWeb"/>
        <w:spacing w:line="360" w:lineRule="auto"/>
        <w:jc w:val="both"/>
        <w:rPr>
          <w:rFonts w:ascii="Calibri" w:hAnsi="Calibri"/>
          <w:b/>
          <w:i/>
          <w:sz w:val="22"/>
          <w:szCs w:val="22"/>
        </w:rPr>
      </w:pPr>
    </w:p>
    <w:p w:rsidR="006A198F" w:rsidRDefault="006A198F" w:rsidP="006A198F">
      <w:pPr>
        <w:pStyle w:val="NormalWeb"/>
        <w:spacing w:line="360" w:lineRule="auto"/>
        <w:jc w:val="both"/>
        <w:rPr>
          <w:rFonts w:ascii="Calibri" w:hAnsi="Calibri"/>
          <w:b/>
          <w:i/>
          <w:sz w:val="22"/>
          <w:szCs w:val="22"/>
        </w:rPr>
      </w:pPr>
    </w:p>
    <w:p w:rsidR="006A198F" w:rsidRDefault="006A198F" w:rsidP="006A198F">
      <w:pPr>
        <w:pStyle w:val="NormalWeb"/>
        <w:spacing w:line="360" w:lineRule="auto"/>
        <w:jc w:val="both"/>
        <w:rPr>
          <w:rFonts w:ascii="Calibri" w:hAnsi="Calibri"/>
          <w:b/>
          <w:i/>
          <w:sz w:val="22"/>
          <w:szCs w:val="22"/>
        </w:rPr>
      </w:pPr>
    </w:p>
    <w:p w:rsidR="006A198F" w:rsidRPr="004268EE" w:rsidRDefault="006A198F" w:rsidP="006A198F">
      <w:pPr>
        <w:pStyle w:val="NormalWeb"/>
        <w:spacing w:line="360" w:lineRule="auto"/>
        <w:jc w:val="both"/>
        <w:rPr>
          <w:rFonts w:ascii="Calibri" w:hAnsi="Calibri" w:cs="Arial"/>
          <w:b/>
          <w:i/>
          <w:sz w:val="22"/>
          <w:szCs w:val="22"/>
        </w:rPr>
      </w:pPr>
      <w:r w:rsidRPr="004268EE">
        <w:rPr>
          <w:rFonts w:ascii="Calibri" w:hAnsi="Calibri"/>
          <w:b/>
          <w:i/>
          <w:sz w:val="22"/>
          <w:szCs w:val="22"/>
        </w:rPr>
        <w:lastRenderedPageBreak/>
        <w:t xml:space="preserve">Soluciones </w:t>
      </w:r>
      <w:r w:rsidR="00205B85">
        <w:rPr>
          <w:rFonts w:ascii="Calibri" w:hAnsi="Calibri"/>
          <w:b/>
          <w:i/>
          <w:sz w:val="22"/>
          <w:szCs w:val="22"/>
        </w:rPr>
        <w:t xml:space="preserve">de financiación </w:t>
      </w:r>
      <w:r w:rsidRPr="004268EE">
        <w:rPr>
          <w:rFonts w:ascii="Calibri" w:hAnsi="Calibri"/>
          <w:b/>
          <w:i/>
          <w:sz w:val="22"/>
          <w:szCs w:val="22"/>
        </w:rPr>
        <w:t xml:space="preserve">de FCA </w:t>
      </w:r>
      <w:r w:rsidR="00205B85">
        <w:rPr>
          <w:rFonts w:ascii="Calibri" w:hAnsi="Calibri"/>
          <w:b/>
          <w:i/>
          <w:sz w:val="22"/>
          <w:szCs w:val="22"/>
        </w:rPr>
        <w:t>Capital España</w:t>
      </w:r>
      <w:r w:rsidRPr="004268EE">
        <w:rPr>
          <w:rFonts w:ascii="Calibri" w:hAnsi="Calibri"/>
          <w:b/>
          <w:i/>
          <w:sz w:val="22"/>
          <w:szCs w:val="22"/>
        </w:rPr>
        <w:t xml:space="preserve"> </w:t>
      </w:r>
    </w:p>
    <w:p w:rsidR="006A198F" w:rsidRPr="004268EE" w:rsidRDefault="006A198F" w:rsidP="006A198F">
      <w:pPr>
        <w:pStyle w:val="NormalWeb"/>
        <w:spacing w:line="360" w:lineRule="auto"/>
        <w:jc w:val="both"/>
        <w:rPr>
          <w:rFonts w:asciiTheme="minorHAnsi" w:eastAsiaTheme="minorHAnsi" w:hAnsiTheme="minorHAnsi" w:cstheme="minorHAnsi"/>
          <w:sz w:val="22"/>
          <w:szCs w:val="22"/>
        </w:rPr>
      </w:pPr>
      <w:r w:rsidRPr="004268EE">
        <w:rPr>
          <w:rFonts w:asciiTheme="minorHAnsi" w:hAnsiTheme="minorHAnsi"/>
          <w:sz w:val="22"/>
          <w:szCs w:val="22"/>
        </w:rPr>
        <w:t xml:space="preserve">FCA </w:t>
      </w:r>
      <w:r w:rsidR="00205B85">
        <w:rPr>
          <w:rFonts w:asciiTheme="minorHAnsi" w:hAnsiTheme="minorHAnsi"/>
          <w:sz w:val="22"/>
          <w:szCs w:val="22"/>
        </w:rPr>
        <w:t>Capital</w:t>
      </w:r>
      <w:r w:rsidRPr="004268EE">
        <w:rPr>
          <w:rFonts w:asciiTheme="minorHAnsi" w:hAnsiTheme="minorHAnsi"/>
          <w:sz w:val="22"/>
          <w:szCs w:val="22"/>
        </w:rPr>
        <w:t xml:space="preserve">, </w:t>
      </w:r>
      <w:r w:rsidR="00205B85">
        <w:rPr>
          <w:rFonts w:asciiTheme="minorHAnsi" w:hAnsiTheme="minorHAnsi"/>
          <w:sz w:val="22"/>
          <w:szCs w:val="22"/>
        </w:rPr>
        <w:t>empresa de FCA Bank (</w:t>
      </w:r>
      <w:r w:rsidRPr="004268EE">
        <w:rPr>
          <w:rFonts w:asciiTheme="minorHAnsi" w:hAnsiTheme="minorHAnsi"/>
          <w:sz w:val="22"/>
          <w:szCs w:val="22"/>
        </w:rPr>
        <w:t xml:space="preserve">empresa </w:t>
      </w:r>
      <w:r w:rsidR="00205B85">
        <w:rPr>
          <w:rFonts w:asciiTheme="minorHAnsi" w:hAnsiTheme="minorHAnsi"/>
          <w:sz w:val="22"/>
          <w:szCs w:val="22"/>
        </w:rPr>
        <w:t xml:space="preserve">formada por la </w:t>
      </w:r>
      <w:proofErr w:type="spellStart"/>
      <w:r w:rsidR="00205B85">
        <w:rPr>
          <w:rFonts w:asciiTheme="minorHAnsi" w:hAnsiTheme="minorHAnsi"/>
          <w:sz w:val="22"/>
          <w:szCs w:val="22"/>
        </w:rPr>
        <w:t>joint</w:t>
      </w:r>
      <w:proofErr w:type="spellEnd"/>
      <w:r w:rsidR="00205B85">
        <w:rPr>
          <w:rFonts w:asciiTheme="minorHAnsi" w:hAnsiTheme="minorHAnsi"/>
          <w:sz w:val="22"/>
          <w:szCs w:val="22"/>
        </w:rPr>
        <w:t xml:space="preserve"> </w:t>
      </w:r>
      <w:proofErr w:type="spellStart"/>
      <w:r w:rsidR="00205B85">
        <w:rPr>
          <w:rFonts w:asciiTheme="minorHAnsi" w:hAnsiTheme="minorHAnsi"/>
          <w:sz w:val="22"/>
          <w:szCs w:val="22"/>
        </w:rPr>
        <w:t>venture</w:t>
      </w:r>
      <w:proofErr w:type="spellEnd"/>
      <w:r w:rsidR="00205B85">
        <w:rPr>
          <w:rFonts w:asciiTheme="minorHAnsi" w:hAnsiTheme="minorHAnsi"/>
          <w:sz w:val="22"/>
          <w:szCs w:val="22"/>
        </w:rPr>
        <w:t xml:space="preserve"> </w:t>
      </w:r>
      <w:r w:rsidRPr="004268EE">
        <w:rPr>
          <w:rFonts w:asciiTheme="minorHAnsi" w:hAnsiTheme="minorHAnsi"/>
          <w:sz w:val="22"/>
          <w:szCs w:val="22"/>
        </w:rPr>
        <w:t xml:space="preserve">de FCA </w:t>
      </w:r>
      <w:proofErr w:type="spellStart"/>
      <w:r w:rsidRPr="004268EE">
        <w:rPr>
          <w:rFonts w:asciiTheme="minorHAnsi" w:hAnsiTheme="minorHAnsi"/>
          <w:sz w:val="22"/>
          <w:szCs w:val="22"/>
        </w:rPr>
        <w:t>Italy</w:t>
      </w:r>
      <w:proofErr w:type="spellEnd"/>
      <w:r w:rsidRPr="004268EE">
        <w:rPr>
          <w:rFonts w:asciiTheme="minorHAnsi" w:hAnsiTheme="minorHAnsi"/>
          <w:sz w:val="22"/>
          <w:szCs w:val="22"/>
        </w:rPr>
        <w:t xml:space="preserve"> </w:t>
      </w:r>
      <w:proofErr w:type="spellStart"/>
      <w:r w:rsidRPr="004268EE">
        <w:rPr>
          <w:rFonts w:asciiTheme="minorHAnsi" w:hAnsiTheme="minorHAnsi"/>
          <w:sz w:val="22"/>
          <w:szCs w:val="22"/>
        </w:rPr>
        <w:t>S.p.A</w:t>
      </w:r>
      <w:proofErr w:type="spellEnd"/>
      <w:r w:rsidRPr="004268EE">
        <w:rPr>
          <w:rFonts w:asciiTheme="minorHAnsi" w:hAnsiTheme="minorHAnsi"/>
          <w:sz w:val="22"/>
          <w:szCs w:val="22"/>
        </w:rPr>
        <w:t xml:space="preserve">. y </w:t>
      </w:r>
      <w:proofErr w:type="spellStart"/>
      <w:r w:rsidRPr="004268EE">
        <w:rPr>
          <w:rFonts w:asciiTheme="minorHAnsi" w:hAnsiTheme="minorHAnsi"/>
          <w:sz w:val="22"/>
          <w:szCs w:val="22"/>
        </w:rPr>
        <w:t>Crédit</w:t>
      </w:r>
      <w:proofErr w:type="spellEnd"/>
      <w:r w:rsidRPr="004268EE">
        <w:rPr>
          <w:rFonts w:asciiTheme="minorHAnsi" w:hAnsiTheme="minorHAnsi"/>
          <w:sz w:val="22"/>
          <w:szCs w:val="22"/>
        </w:rPr>
        <w:t xml:space="preserve"> </w:t>
      </w:r>
      <w:proofErr w:type="spellStart"/>
      <w:r w:rsidRPr="004268EE">
        <w:rPr>
          <w:rFonts w:asciiTheme="minorHAnsi" w:hAnsiTheme="minorHAnsi"/>
          <w:sz w:val="22"/>
          <w:szCs w:val="22"/>
        </w:rPr>
        <w:t>Agricole</w:t>
      </w:r>
      <w:proofErr w:type="spellEnd"/>
      <w:r w:rsidRPr="004268EE">
        <w:rPr>
          <w:rFonts w:asciiTheme="minorHAnsi" w:hAnsiTheme="minorHAnsi"/>
          <w:sz w:val="22"/>
          <w:szCs w:val="22"/>
        </w:rPr>
        <w:t xml:space="preserve"> </w:t>
      </w:r>
      <w:proofErr w:type="spellStart"/>
      <w:r w:rsidRPr="004268EE">
        <w:rPr>
          <w:rFonts w:asciiTheme="minorHAnsi" w:hAnsiTheme="minorHAnsi"/>
          <w:sz w:val="22"/>
          <w:szCs w:val="22"/>
        </w:rPr>
        <w:t>Consumer</w:t>
      </w:r>
      <w:proofErr w:type="spellEnd"/>
      <w:r w:rsidRPr="004268EE">
        <w:rPr>
          <w:rFonts w:asciiTheme="minorHAnsi" w:hAnsiTheme="minorHAnsi"/>
          <w:sz w:val="22"/>
          <w:szCs w:val="22"/>
        </w:rPr>
        <w:t xml:space="preserve"> </w:t>
      </w:r>
      <w:proofErr w:type="spellStart"/>
      <w:r w:rsidRPr="004268EE">
        <w:rPr>
          <w:rFonts w:asciiTheme="minorHAnsi" w:hAnsiTheme="minorHAnsi"/>
          <w:sz w:val="22"/>
          <w:szCs w:val="22"/>
        </w:rPr>
        <w:t>Finance</w:t>
      </w:r>
      <w:proofErr w:type="spellEnd"/>
      <w:r w:rsidR="00205B85">
        <w:rPr>
          <w:rFonts w:asciiTheme="minorHAnsi" w:hAnsiTheme="minorHAnsi"/>
          <w:sz w:val="22"/>
          <w:szCs w:val="22"/>
        </w:rPr>
        <w:t>)</w:t>
      </w:r>
      <w:r w:rsidRPr="004268EE">
        <w:rPr>
          <w:rFonts w:asciiTheme="minorHAnsi" w:hAnsiTheme="minorHAnsi"/>
          <w:sz w:val="22"/>
          <w:szCs w:val="22"/>
        </w:rPr>
        <w:t xml:space="preserve">, </w:t>
      </w:r>
      <w:r w:rsidR="00205B85">
        <w:rPr>
          <w:rFonts w:asciiTheme="minorHAnsi" w:hAnsiTheme="minorHAnsi"/>
          <w:sz w:val="22"/>
          <w:szCs w:val="22"/>
        </w:rPr>
        <w:t xml:space="preserve">da soporte a las ventas de diferentes marcas de prestigio </w:t>
      </w:r>
      <w:r w:rsidRPr="004268EE">
        <w:rPr>
          <w:rFonts w:asciiTheme="minorHAnsi" w:hAnsiTheme="minorHAnsi"/>
          <w:sz w:val="22"/>
          <w:szCs w:val="22"/>
        </w:rPr>
        <w:t xml:space="preserve">en Italia y Europa, </w:t>
      </w:r>
      <w:r w:rsidR="00205B85">
        <w:rPr>
          <w:rFonts w:asciiTheme="minorHAnsi" w:hAnsiTheme="minorHAnsi"/>
          <w:sz w:val="22"/>
          <w:szCs w:val="22"/>
        </w:rPr>
        <w:t xml:space="preserve">entre las que se incluye la marca </w:t>
      </w:r>
      <w:r w:rsidRPr="004268EE">
        <w:rPr>
          <w:rFonts w:asciiTheme="minorHAnsi" w:hAnsiTheme="minorHAnsi"/>
          <w:sz w:val="22"/>
          <w:szCs w:val="22"/>
        </w:rPr>
        <w:t xml:space="preserve">Fiat, </w:t>
      </w:r>
      <w:r w:rsidR="00205B85">
        <w:rPr>
          <w:rFonts w:asciiTheme="minorHAnsi" w:hAnsiTheme="minorHAnsi"/>
          <w:sz w:val="22"/>
          <w:szCs w:val="22"/>
        </w:rPr>
        <w:t xml:space="preserve">ofreciendo </w:t>
      </w:r>
      <w:r w:rsidRPr="004268EE">
        <w:rPr>
          <w:rFonts w:asciiTheme="minorHAnsi" w:hAnsiTheme="minorHAnsi"/>
          <w:sz w:val="22"/>
          <w:szCs w:val="22"/>
        </w:rPr>
        <w:t>una amplia gama de soluciones financieras para facilitar a los clientes la compra de vehículo</w:t>
      </w:r>
      <w:r w:rsidR="00205B85">
        <w:rPr>
          <w:rFonts w:asciiTheme="minorHAnsi" w:hAnsiTheme="minorHAnsi"/>
          <w:sz w:val="22"/>
          <w:szCs w:val="22"/>
        </w:rPr>
        <w:t>s</w:t>
      </w:r>
      <w:r w:rsidRPr="004268EE">
        <w:rPr>
          <w:rFonts w:asciiTheme="minorHAnsi" w:hAnsiTheme="minorHAnsi"/>
          <w:sz w:val="22"/>
          <w:szCs w:val="22"/>
        </w:rPr>
        <w:t xml:space="preserve"> nuevo</w:t>
      </w:r>
      <w:r w:rsidR="00205B85">
        <w:rPr>
          <w:rFonts w:asciiTheme="minorHAnsi" w:hAnsiTheme="minorHAnsi"/>
          <w:sz w:val="22"/>
          <w:szCs w:val="22"/>
        </w:rPr>
        <w:t>s</w:t>
      </w:r>
      <w:r w:rsidRPr="004268EE">
        <w:rPr>
          <w:rFonts w:asciiTheme="minorHAnsi" w:hAnsiTheme="minorHAnsi"/>
          <w:sz w:val="22"/>
          <w:szCs w:val="22"/>
        </w:rPr>
        <w:t>.</w:t>
      </w:r>
    </w:p>
    <w:p w:rsidR="006A198F" w:rsidRPr="004268EE" w:rsidRDefault="00205B85" w:rsidP="006A198F">
      <w:pPr>
        <w:pStyle w:val="NormalWeb"/>
        <w:spacing w:line="360" w:lineRule="auto"/>
        <w:jc w:val="both"/>
        <w:rPr>
          <w:rFonts w:asciiTheme="minorHAnsi" w:hAnsiTheme="minorHAnsi" w:cstheme="minorHAnsi"/>
          <w:sz w:val="22"/>
          <w:szCs w:val="22"/>
        </w:rPr>
      </w:pPr>
      <w:r>
        <w:rPr>
          <w:rFonts w:asciiTheme="minorHAnsi" w:hAnsiTheme="minorHAnsi"/>
          <w:sz w:val="22"/>
          <w:szCs w:val="22"/>
        </w:rPr>
        <w:t>Ahora c</w:t>
      </w:r>
      <w:r w:rsidR="006A198F" w:rsidRPr="004268EE">
        <w:rPr>
          <w:rFonts w:asciiTheme="minorHAnsi" w:hAnsiTheme="minorHAnsi"/>
          <w:sz w:val="22"/>
          <w:szCs w:val="22"/>
        </w:rPr>
        <w:t xml:space="preserve">ualquier persona que desee ponerse al volante del nuevo 500 podrá beneficiarse de una ventaja adicional </w:t>
      </w:r>
      <w:r>
        <w:rPr>
          <w:rFonts w:asciiTheme="minorHAnsi" w:hAnsiTheme="minorHAnsi"/>
          <w:sz w:val="22"/>
          <w:szCs w:val="22"/>
        </w:rPr>
        <w:t>de 1.400</w:t>
      </w:r>
      <w:r w:rsidR="006A198F" w:rsidRPr="004268EE">
        <w:rPr>
          <w:rFonts w:asciiTheme="minorHAnsi" w:hAnsiTheme="minorHAnsi"/>
          <w:sz w:val="22"/>
          <w:szCs w:val="22"/>
        </w:rPr>
        <w:t xml:space="preserve"> € en combinación con </w:t>
      </w:r>
      <w:proofErr w:type="spellStart"/>
      <w:r>
        <w:rPr>
          <w:rFonts w:asciiTheme="minorHAnsi" w:hAnsiTheme="minorHAnsi"/>
          <w:sz w:val="22"/>
          <w:szCs w:val="22"/>
        </w:rPr>
        <w:t>Easy</w:t>
      </w:r>
      <w:proofErr w:type="spellEnd"/>
      <w:r>
        <w:rPr>
          <w:rFonts w:asciiTheme="minorHAnsi" w:hAnsiTheme="minorHAnsi"/>
          <w:sz w:val="22"/>
          <w:szCs w:val="22"/>
        </w:rPr>
        <w:t xml:space="preserve"> Plan (crédito flexible de </w:t>
      </w:r>
      <w:r w:rsidR="006A198F" w:rsidRPr="004268EE">
        <w:rPr>
          <w:rFonts w:asciiTheme="minorHAnsi" w:hAnsiTheme="minorHAnsi"/>
          <w:sz w:val="22"/>
          <w:szCs w:val="22"/>
        </w:rPr>
        <w:t xml:space="preserve">FCA </w:t>
      </w:r>
      <w:r>
        <w:rPr>
          <w:rFonts w:asciiTheme="minorHAnsi" w:hAnsiTheme="minorHAnsi"/>
          <w:sz w:val="22"/>
          <w:szCs w:val="22"/>
        </w:rPr>
        <w:t xml:space="preserve">Capital </w:t>
      </w:r>
      <w:r w:rsidR="006A198F" w:rsidRPr="004268EE">
        <w:rPr>
          <w:rFonts w:asciiTheme="minorHAnsi" w:hAnsiTheme="minorHAnsi"/>
          <w:sz w:val="22"/>
          <w:szCs w:val="22"/>
        </w:rPr>
        <w:t>que permite al comprador pagar el vehículo fácilmente</w:t>
      </w:r>
      <w:r>
        <w:rPr>
          <w:rFonts w:asciiTheme="minorHAnsi" w:hAnsiTheme="minorHAnsi"/>
          <w:sz w:val="22"/>
          <w:szCs w:val="22"/>
        </w:rPr>
        <w:t xml:space="preserve">, con cuotas reducidas  y pudiendo escoger cuando acabe el contrato  </w:t>
      </w:r>
      <w:r w:rsidRPr="004268EE">
        <w:rPr>
          <w:rFonts w:asciiTheme="minorHAnsi" w:hAnsiTheme="minorHAnsi"/>
          <w:sz w:val="22"/>
          <w:szCs w:val="22"/>
        </w:rPr>
        <w:t xml:space="preserve">si reemplazar el vehículo mediante la compra de uno nuevo, mantenerlo pagando la última cuota final </w:t>
      </w:r>
      <w:r>
        <w:rPr>
          <w:rFonts w:asciiTheme="minorHAnsi" w:hAnsiTheme="minorHAnsi"/>
          <w:sz w:val="22"/>
          <w:szCs w:val="22"/>
        </w:rPr>
        <w:t xml:space="preserve">(o refinanciándola) </w:t>
      </w:r>
      <w:r w:rsidRPr="004268EE">
        <w:rPr>
          <w:rFonts w:asciiTheme="minorHAnsi" w:hAnsiTheme="minorHAnsi"/>
          <w:sz w:val="22"/>
          <w:szCs w:val="22"/>
        </w:rPr>
        <w:t>o devolverlo</w:t>
      </w:r>
      <w:r>
        <w:rPr>
          <w:rFonts w:asciiTheme="minorHAnsi" w:hAnsiTheme="minorHAnsi"/>
          <w:sz w:val="22"/>
          <w:szCs w:val="22"/>
        </w:rPr>
        <w:t>.</w:t>
      </w:r>
    </w:p>
    <w:p w:rsidR="00205B85" w:rsidRDefault="00205B85" w:rsidP="006A198F">
      <w:pPr>
        <w:pStyle w:val="NormalWeb"/>
        <w:spacing w:line="360" w:lineRule="auto"/>
        <w:jc w:val="both"/>
        <w:rPr>
          <w:rFonts w:asciiTheme="minorHAnsi" w:hAnsiTheme="minorHAnsi"/>
          <w:sz w:val="22"/>
          <w:szCs w:val="22"/>
        </w:rPr>
      </w:pPr>
      <w:r>
        <w:rPr>
          <w:rFonts w:asciiTheme="minorHAnsi" w:hAnsiTheme="minorHAnsi"/>
          <w:sz w:val="22"/>
          <w:szCs w:val="22"/>
        </w:rPr>
        <w:t xml:space="preserve">Para la adquisición del nuevo 500 </w:t>
      </w:r>
      <w:proofErr w:type="spellStart"/>
      <w:r>
        <w:rPr>
          <w:rFonts w:asciiTheme="minorHAnsi" w:hAnsiTheme="minorHAnsi"/>
          <w:sz w:val="22"/>
          <w:szCs w:val="22"/>
        </w:rPr>
        <w:t>tambien</w:t>
      </w:r>
      <w:proofErr w:type="spellEnd"/>
      <w:r>
        <w:rPr>
          <w:rFonts w:asciiTheme="minorHAnsi" w:hAnsiTheme="minorHAnsi"/>
          <w:sz w:val="22"/>
          <w:szCs w:val="22"/>
        </w:rPr>
        <w:t xml:space="preserve"> disponemos de las siguientes soluciones:</w:t>
      </w:r>
    </w:p>
    <w:p w:rsidR="006A198F" w:rsidRPr="004268EE" w:rsidRDefault="00205B85" w:rsidP="006A198F">
      <w:pPr>
        <w:pStyle w:val="NormalWeb"/>
        <w:numPr>
          <w:ilvl w:val="0"/>
          <w:numId w:val="22"/>
        </w:numPr>
        <w:spacing w:line="360" w:lineRule="auto"/>
        <w:ind w:left="284" w:hanging="284"/>
        <w:jc w:val="both"/>
        <w:rPr>
          <w:rFonts w:asciiTheme="minorHAnsi" w:hAnsiTheme="minorHAnsi" w:cstheme="minorHAnsi"/>
          <w:sz w:val="22"/>
          <w:szCs w:val="22"/>
        </w:rPr>
      </w:pPr>
      <w:proofErr w:type="spellStart"/>
      <w:r>
        <w:rPr>
          <w:rFonts w:asciiTheme="minorHAnsi" w:hAnsiTheme="minorHAnsi"/>
          <w:sz w:val="22"/>
          <w:szCs w:val="22"/>
        </w:rPr>
        <w:t>Financiacion</w:t>
      </w:r>
      <w:proofErr w:type="spellEnd"/>
      <w:r>
        <w:rPr>
          <w:rFonts w:asciiTheme="minorHAnsi" w:hAnsiTheme="minorHAnsi"/>
          <w:sz w:val="22"/>
          <w:szCs w:val="22"/>
        </w:rPr>
        <w:t xml:space="preserve"> clásica hasta 96 meses.</w:t>
      </w:r>
    </w:p>
    <w:p w:rsidR="00205B85" w:rsidRPr="00205B85" w:rsidRDefault="006A198F" w:rsidP="006A198F">
      <w:pPr>
        <w:pStyle w:val="NormalWeb"/>
        <w:numPr>
          <w:ilvl w:val="0"/>
          <w:numId w:val="22"/>
        </w:numPr>
        <w:spacing w:line="360" w:lineRule="auto"/>
        <w:ind w:left="284" w:hanging="284"/>
        <w:jc w:val="both"/>
        <w:rPr>
          <w:rFonts w:asciiTheme="minorHAnsi" w:hAnsiTheme="minorHAnsi" w:cstheme="minorHAnsi"/>
          <w:sz w:val="22"/>
          <w:szCs w:val="22"/>
        </w:rPr>
      </w:pPr>
      <w:proofErr w:type="spellStart"/>
      <w:r w:rsidRPr="004268EE">
        <w:rPr>
          <w:rFonts w:asciiTheme="minorHAnsi" w:hAnsiTheme="minorHAnsi"/>
          <w:sz w:val="22"/>
          <w:szCs w:val="22"/>
        </w:rPr>
        <w:t>Private</w:t>
      </w:r>
      <w:proofErr w:type="spellEnd"/>
      <w:r w:rsidRPr="004268EE">
        <w:rPr>
          <w:rFonts w:asciiTheme="minorHAnsi" w:hAnsiTheme="minorHAnsi"/>
          <w:sz w:val="22"/>
          <w:szCs w:val="22"/>
        </w:rPr>
        <w:t xml:space="preserve"> </w:t>
      </w:r>
      <w:proofErr w:type="spellStart"/>
      <w:r w:rsidRPr="004268EE">
        <w:rPr>
          <w:rFonts w:asciiTheme="minorHAnsi" w:hAnsiTheme="minorHAnsi"/>
          <w:sz w:val="22"/>
          <w:szCs w:val="22"/>
        </w:rPr>
        <w:t>Lease</w:t>
      </w:r>
      <w:proofErr w:type="spellEnd"/>
      <w:r w:rsidRPr="004268EE">
        <w:rPr>
          <w:rFonts w:asciiTheme="minorHAnsi" w:hAnsiTheme="minorHAnsi"/>
          <w:sz w:val="22"/>
          <w:szCs w:val="22"/>
        </w:rPr>
        <w:t xml:space="preserve">, </w:t>
      </w:r>
      <w:r w:rsidR="00205B85">
        <w:rPr>
          <w:rFonts w:asciiTheme="minorHAnsi" w:hAnsiTheme="minorHAnsi"/>
          <w:sz w:val="22"/>
          <w:szCs w:val="22"/>
        </w:rPr>
        <w:t xml:space="preserve"> a través de </w:t>
      </w:r>
      <w:r w:rsidR="000E757C">
        <w:rPr>
          <w:rFonts w:asciiTheme="minorHAnsi" w:hAnsiTheme="minorHAnsi"/>
          <w:sz w:val="22"/>
          <w:szCs w:val="22"/>
        </w:rPr>
        <w:t xml:space="preserve">Leasys, </w:t>
      </w:r>
      <w:r w:rsidR="00205B85">
        <w:rPr>
          <w:rFonts w:asciiTheme="minorHAnsi" w:hAnsiTheme="minorHAnsi"/>
          <w:sz w:val="22"/>
          <w:szCs w:val="22"/>
        </w:rPr>
        <w:t xml:space="preserve">la empresa de </w:t>
      </w:r>
      <w:proofErr w:type="spellStart"/>
      <w:r w:rsidR="00205B85">
        <w:rPr>
          <w:rFonts w:asciiTheme="minorHAnsi" w:hAnsiTheme="minorHAnsi"/>
          <w:sz w:val="22"/>
          <w:szCs w:val="22"/>
        </w:rPr>
        <w:t>renting</w:t>
      </w:r>
      <w:proofErr w:type="spellEnd"/>
      <w:r w:rsidR="00205B85">
        <w:rPr>
          <w:rFonts w:asciiTheme="minorHAnsi" w:hAnsiTheme="minorHAnsi"/>
          <w:sz w:val="22"/>
          <w:szCs w:val="22"/>
        </w:rPr>
        <w:t xml:space="preserve"> del grupo FCA Bank</w:t>
      </w:r>
      <w:r w:rsidR="00205B85">
        <w:rPr>
          <w:rFonts w:asciiTheme="minorHAnsi" w:hAnsiTheme="minorHAnsi"/>
          <w:sz w:val="22"/>
          <w:szCs w:val="22"/>
        </w:rPr>
        <w:t xml:space="preserve"> que es la </w:t>
      </w:r>
      <w:r w:rsidRPr="004268EE">
        <w:rPr>
          <w:rFonts w:asciiTheme="minorHAnsi" w:hAnsiTheme="minorHAnsi"/>
          <w:sz w:val="22"/>
          <w:szCs w:val="22"/>
        </w:rPr>
        <w:t xml:space="preserve">solución ideal para particulares y profesionales que buscan una alternativa a la </w:t>
      </w:r>
      <w:r w:rsidR="00205B85">
        <w:rPr>
          <w:rFonts w:asciiTheme="minorHAnsi" w:hAnsiTheme="minorHAnsi"/>
          <w:sz w:val="22"/>
          <w:szCs w:val="22"/>
        </w:rPr>
        <w:t>compra</w:t>
      </w:r>
      <w:r w:rsidRPr="004268EE">
        <w:rPr>
          <w:rFonts w:asciiTheme="minorHAnsi" w:hAnsiTheme="minorHAnsi"/>
          <w:sz w:val="22"/>
          <w:szCs w:val="22"/>
        </w:rPr>
        <w:t xml:space="preserve"> </w:t>
      </w:r>
      <w:r w:rsidR="000E757C">
        <w:rPr>
          <w:rFonts w:asciiTheme="minorHAnsi" w:hAnsiTheme="minorHAnsi"/>
          <w:sz w:val="22"/>
          <w:szCs w:val="22"/>
        </w:rPr>
        <w:t>a través del</w:t>
      </w:r>
      <w:r w:rsidR="00205B85">
        <w:rPr>
          <w:rFonts w:asciiTheme="minorHAnsi" w:hAnsiTheme="minorHAnsi"/>
          <w:sz w:val="22"/>
          <w:szCs w:val="22"/>
        </w:rPr>
        <w:t xml:space="preserve"> </w:t>
      </w:r>
      <w:r w:rsidR="000E757C" w:rsidRPr="004268EE">
        <w:rPr>
          <w:rFonts w:asciiTheme="minorHAnsi" w:hAnsiTheme="minorHAnsi"/>
          <w:sz w:val="22"/>
          <w:szCs w:val="22"/>
        </w:rPr>
        <w:t>alquiler a largo plazo a precios competitivos, para una experiencia de conducción sin preocupaciones.</w:t>
      </w:r>
    </w:p>
    <w:p w:rsidR="006A198F" w:rsidRPr="004268EE" w:rsidRDefault="006A198F" w:rsidP="00D21F1D">
      <w:pPr>
        <w:pStyle w:val="NormalWeb"/>
        <w:spacing w:line="360" w:lineRule="auto"/>
        <w:ind w:left="284"/>
        <w:jc w:val="both"/>
        <w:rPr>
          <w:rFonts w:asciiTheme="minorHAnsi" w:hAnsiTheme="minorHAnsi" w:cstheme="minorHAnsi"/>
          <w:sz w:val="22"/>
          <w:szCs w:val="22"/>
        </w:rPr>
      </w:pPr>
      <w:r w:rsidRPr="004268EE">
        <w:rPr>
          <w:rFonts w:asciiTheme="minorHAnsi" w:hAnsiTheme="minorHAnsi"/>
          <w:sz w:val="22"/>
          <w:szCs w:val="22"/>
        </w:rPr>
        <w:t xml:space="preserve"> </w:t>
      </w:r>
    </w:p>
    <w:p w:rsidR="006A198F" w:rsidRDefault="006A198F" w:rsidP="006A198F">
      <w:pPr>
        <w:pStyle w:val="NormalWeb"/>
        <w:spacing w:line="360" w:lineRule="auto"/>
        <w:jc w:val="both"/>
        <w:rPr>
          <w:rFonts w:asciiTheme="minorHAnsi" w:hAnsiTheme="minorHAnsi"/>
          <w:sz w:val="22"/>
          <w:szCs w:val="22"/>
        </w:rPr>
      </w:pPr>
      <w:r w:rsidRPr="004268EE">
        <w:rPr>
          <w:rFonts w:asciiTheme="minorHAnsi" w:hAnsiTheme="minorHAnsi"/>
          <w:sz w:val="22"/>
          <w:szCs w:val="22"/>
        </w:rPr>
        <w:t xml:space="preserve">Para completar las opciones financieras disponibles, FCA </w:t>
      </w:r>
      <w:r w:rsidR="00205B85">
        <w:rPr>
          <w:rFonts w:asciiTheme="minorHAnsi" w:hAnsiTheme="minorHAnsi"/>
          <w:sz w:val="22"/>
          <w:szCs w:val="22"/>
        </w:rPr>
        <w:t>Capital</w:t>
      </w:r>
      <w:r w:rsidR="00205B85" w:rsidRPr="004268EE">
        <w:rPr>
          <w:rFonts w:asciiTheme="minorHAnsi" w:hAnsiTheme="minorHAnsi"/>
          <w:sz w:val="22"/>
          <w:szCs w:val="22"/>
        </w:rPr>
        <w:t xml:space="preserve"> </w:t>
      </w:r>
      <w:r w:rsidR="00205B85">
        <w:rPr>
          <w:rFonts w:asciiTheme="minorHAnsi" w:hAnsiTheme="minorHAnsi"/>
          <w:sz w:val="22"/>
          <w:szCs w:val="22"/>
        </w:rPr>
        <w:t xml:space="preserve">propone </w:t>
      </w:r>
      <w:r w:rsidRPr="004268EE">
        <w:rPr>
          <w:rFonts w:asciiTheme="minorHAnsi" w:hAnsiTheme="minorHAnsi"/>
          <w:sz w:val="22"/>
          <w:szCs w:val="22"/>
        </w:rPr>
        <w:t xml:space="preserve">una gama completa de seguros. Se incluyen los servicios de </w:t>
      </w:r>
      <w:r w:rsidR="00205B85">
        <w:rPr>
          <w:rFonts w:asciiTheme="minorHAnsi" w:hAnsiTheme="minorHAnsi"/>
          <w:sz w:val="22"/>
          <w:szCs w:val="22"/>
        </w:rPr>
        <w:t>protección de pagos</w:t>
      </w:r>
      <w:r w:rsidRPr="004268EE">
        <w:rPr>
          <w:rFonts w:asciiTheme="minorHAnsi" w:hAnsiTheme="minorHAnsi"/>
          <w:sz w:val="22"/>
          <w:szCs w:val="22"/>
        </w:rPr>
        <w:t xml:space="preserve">, que garantiza el pago de parte del paquete de financiación en caso de circunstancias imprevistas, como la pérdida de empleo, y los servicios de protección del vehículo, </w:t>
      </w:r>
      <w:r w:rsidR="000E757C">
        <w:rPr>
          <w:rFonts w:asciiTheme="minorHAnsi" w:hAnsiTheme="minorHAnsi"/>
          <w:sz w:val="22"/>
          <w:szCs w:val="22"/>
        </w:rPr>
        <w:t xml:space="preserve">como </w:t>
      </w:r>
      <w:r>
        <w:rPr>
          <w:rFonts w:asciiTheme="minorHAnsi" w:hAnsiTheme="minorHAnsi"/>
          <w:sz w:val="22"/>
          <w:szCs w:val="22"/>
        </w:rPr>
        <w:t xml:space="preserve">el </w:t>
      </w:r>
      <w:r w:rsidRPr="004268EE">
        <w:rPr>
          <w:rFonts w:asciiTheme="minorHAnsi" w:hAnsiTheme="minorHAnsi"/>
          <w:sz w:val="22"/>
          <w:szCs w:val="22"/>
        </w:rPr>
        <w:t>seguro a todo riesgo</w:t>
      </w:r>
      <w:r w:rsidR="000E757C">
        <w:rPr>
          <w:rFonts w:asciiTheme="minorHAnsi" w:hAnsiTheme="minorHAnsi"/>
          <w:sz w:val="22"/>
          <w:szCs w:val="22"/>
        </w:rPr>
        <w:t xml:space="preserve"> con y sin franquicia o el Gap (que cubre la </w:t>
      </w:r>
      <w:r w:rsidR="00D21F1D">
        <w:rPr>
          <w:rFonts w:asciiTheme="minorHAnsi" w:hAnsiTheme="minorHAnsi"/>
          <w:sz w:val="22"/>
          <w:szCs w:val="22"/>
        </w:rPr>
        <w:t>pérdida</w:t>
      </w:r>
      <w:r w:rsidR="000E757C">
        <w:rPr>
          <w:rFonts w:asciiTheme="minorHAnsi" w:hAnsiTheme="minorHAnsi"/>
          <w:sz w:val="22"/>
          <w:szCs w:val="22"/>
        </w:rPr>
        <w:t xml:space="preserve"> total del </w:t>
      </w:r>
      <w:r w:rsidR="00D21F1D">
        <w:rPr>
          <w:rFonts w:asciiTheme="minorHAnsi" w:hAnsiTheme="minorHAnsi"/>
          <w:sz w:val="22"/>
          <w:szCs w:val="22"/>
        </w:rPr>
        <w:t>vehículo</w:t>
      </w:r>
      <w:r w:rsidR="000E757C">
        <w:rPr>
          <w:rFonts w:asciiTheme="minorHAnsi" w:hAnsiTheme="minorHAnsi"/>
          <w:sz w:val="22"/>
          <w:szCs w:val="22"/>
        </w:rPr>
        <w:t>)</w:t>
      </w:r>
      <w:r w:rsidR="002A02B1">
        <w:rPr>
          <w:rFonts w:asciiTheme="minorHAnsi" w:hAnsiTheme="minorHAnsi"/>
          <w:sz w:val="22"/>
          <w:szCs w:val="22"/>
        </w:rPr>
        <w:t>.</w:t>
      </w:r>
    </w:p>
    <w:p w:rsidR="000E757C" w:rsidRPr="004268EE" w:rsidRDefault="000E757C" w:rsidP="006A198F">
      <w:pPr>
        <w:pStyle w:val="NormalWeb"/>
        <w:spacing w:line="360" w:lineRule="auto"/>
        <w:jc w:val="both"/>
        <w:rPr>
          <w:rFonts w:asciiTheme="minorHAnsi" w:hAnsiTheme="minorHAnsi" w:cstheme="minorHAnsi"/>
          <w:sz w:val="22"/>
          <w:szCs w:val="22"/>
        </w:rPr>
      </w:pPr>
    </w:p>
    <w:bookmarkEnd w:id="11"/>
    <w:bookmarkEnd w:id="12"/>
    <w:p w:rsidR="00CC6E32" w:rsidRPr="002B211F"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B110FD" w:rsidRPr="00DC25FA" w:rsidRDefault="00B110FD" w:rsidP="00B110FD">
      <w:pPr>
        <w:spacing w:line="360" w:lineRule="auto"/>
        <w:ind w:right="566"/>
        <w:rPr>
          <w:rFonts w:ascii="Arial" w:eastAsia="Calibri" w:hAnsi="Arial" w:cs="Arial"/>
          <w:b/>
          <w:bCs/>
          <w:color w:val="A6A6A6" w:themeColor="background1" w:themeShade="A6"/>
          <w:sz w:val="16"/>
          <w:szCs w:val="16"/>
          <w:u w:val="single"/>
          <w:lang w:eastAsia="it-IT"/>
        </w:rPr>
      </w:pPr>
      <w:r w:rsidRPr="00DC25FA">
        <w:rPr>
          <w:rFonts w:ascii="Arial" w:eastAsia="Calibri" w:hAnsi="Arial" w:cs="Arial"/>
          <w:b/>
          <w:bCs/>
          <w:color w:val="A6A6A6" w:themeColor="background1" w:themeShade="A6"/>
          <w:sz w:val="16"/>
          <w:szCs w:val="16"/>
          <w:u w:val="single"/>
          <w:lang w:eastAsia="it-IT"/>
        </w:rPr>
        <w:t xml:space="preserve">Fiat Chrysler </w:t>
      </w:r>
      <w:proofErr w:type="spellStart"/>
      <w:r w:rsidRPr="00DC25FA">
        <w:rPr>
          <w:rFonts w:ascii="Arial" w:eastAsia="Calibri" w:hAnsi="Arial" w:cs="Arial"/>
          <w:b/>
          <w:bCs/>
          <w:color w:val="A6A6A6" w:themeColor="background1" w:themeShade="A6"/>
          <w:sz w:val="16"/>
          <w:szCs w:val="16"/>
          <w:u w:val="single"/>
          <w:lang w:eastAsia="it-IT"/>
        </w:rPr>
        <w:t>Automobiles</w:t>
      </w:r>
      <w:proofErr w:type="spellEnd"/>
      <w:r w:rsidRPr="00DC25FA">
        <w:rPr>
          <w:rFonts w:ascii="Arial" w:eastAsia="Calibri" w:hAnsi="Arial" w:cs="Arial"/>
          <w:b/>
          <w:bCs/>
          <w:color w:val="A6A6A6" w:themeColor="background1" w:themeShade="A6"/>
          <w:sz w:val="16"/>
          <w:szCs w:val="16"/>
          <w:u w:val="single"/>
          <w:lang w:eastAsia="it-IT"/>
        </w:rPr>
        <w:t xml:space="preserve"> Spain, S.A.</w:t>
      </w:r>
    </w:p>
    <w:p w:rsidR="00B110FD" w:rsidRDefault="00B110FD" w:rsidP="00B110F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110FD" w:rsidRPr="00FF177B" w:rsidRDefault="00B110FD" w:rsidP="00B110F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110FD" w:rsidRPr="00E07BE1" w:rsidRDefault="00B110FD" w:rsidP="00B110F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B110FD" w:rsidRPr="00412913" w:rsidRDefault="00B110FD" w:rsidP="00B110F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2615BB" w:rsidRPr="00412913" w:rsidRDefault="002615BB" w:rsidP="00B110FD">
      <w:pPr>
        <w:spacing w:line="360" w:lineRule="auto"/>
        <w:ind w:right="566"/>
        <w:rPr>
          <w:lang w:val="es-ES_tradnl"/>
        </w:rPr>
      </w:pPr>
    </w:p>
    <w:sectPr w:rsidR="002615BB" w:rsidRPr="00412913" w:rsidSect="00DD1A5B">
      <w:headerReference w:type="default" r:id="rId9"/>
      <w:footerReference w:type="default" r:id="rId10"/>
      <w:pgSz w:w="11906" w:h="16838"/>
      <w:pgMar w:top="1985" w:right="1700" w:bottom="1843"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E82" w:rsidRDefault="00E62E82" w:rsidP="0040727A">
      <w:r>
        <w:separator/>
      </w:r>
    </w:p>
  </w:endnote>
  <w:endnote w:type="continuationSeparator" w:id="0">
    <w:p w:rsidR="00E62E82" w:rsidRDefault="00E62E82"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9117AF">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9117AF">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D21F1D" w:rsidRDefault="0040727A" w:rsidP="0040727A">
                          <w:pPr>
                            <w:pStyle w:val="04FOOTER"/>
                            <w:rPr>
                              <w:rStyle w:val="05FOOTERBOLD"/>
                              <w:rFonts w:ascii="Helvetica" w:hAnsi="Helvetica"/>
                              <w:b/>
                              <w:sz w:val="13"/>
                              <w:szCs w:val="13"/>
                              <w:lang w:val="es-ES"/>
                            </w:rPr>
                          </w:pPr>
                          <w:r w:rsidRPr="00D21F1D">
                            <w:rPr>
                              <w:rStyle w:val="05FOOTERBOLD"/>
                              <w:rFonts w:ascii="Helvetica" w:hAnsi="Helvetica"/>
                              <w:sz w:val="13"/>
                              <w:szCs w:val="13"/>
                              <w:lang w:val="es-ES"/>
                            </w:rPr>
                            <w:t xml:space="preserve">Fiat </w:t>
                          </w:r>
                          <w:r w:rsidR="00465FAA" w:rsidRPr="00D21F1D">
                            <w:rPr>
                              <w:rStyle w:val="05FOOTERBOLD"/>
                              <w:rFonts w:ascii="Helvetica" w:hAnsi="Helvetica"/>
                              <w:sz w:val="13"/>
                              <w:szCs w:val="13"/>
                              <w:lang w:val="es-ES"/>
                            </w:rPr>
                            <w:t>Chrysler Automobiles</w:t>
                          </w:r>
                          <w:r w:rsidRPr="00D21F1D">
                            <w:rPr>
                              <w:rStyle w:val="05FOOTERBOLD"/>
                              <w:rFonts w:ascii="Helvetica" w:hAnsi="Helvetica"/>
                              <w:sz w:val="13"/>
                              <w:szCs w:val="13"/>
                              <w:lang w:val="es-ES"/>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D21F1D" w:rsidRDefault="0040727A" w:rsidP="0040727A">
                    <w:pPr>
                      <w:pStyle w:val="04FOOTER"/>
                      <w:rPr>
                        <w:rStyle w:val="05FOOTERBOLD"/>
                        <w:rFonts w:ascii="Helvetica" w:hAnsi="Helvetica"/>
                        <w:b/>
                        <w:sz w:val="13"/>
                        <w:szCs w:val="13"/>
                        <w:lang w:val="es-ES"/>
                      </w:rPr>
                    </w:pPr>
                    <w:r w:rsidRPr="00D21F1D">
                      <w:rPr>
                        <w:rStyle w:val="05FOOTERBOLD"/>
                        <w:rFonts w:ascii="Helvetica" w:hAnsi="Helvetica"/>
                        <w:sz w:val="13"/>
                        <w:szCs w:val="13"/>
                        <w:lang w:val="es-ES"/>
                      </w:rPr>
                      <w:t xml:space="preserve">Fiat </w:t>
                    </w:r>
                    <w:r w:rsidR="00465FAA" w:rsidRPr="00D21F1D">
                      <w:rPr>
                        <w:rStyle w:val="05FOOTERBOLD"/>
                        <w:rFonts w:ascii="Helvetica" w:hAnsi="Helvetica"/>
                        <w:sz w:val="13"/>
                        <w:szCs w:val="13"/>
                        <w:lang w:val="es-ES"/>
                      </w:rPr>
                      <w:t>Chrysler Automobiles</w:t>
                    </w:r>
                    <w:r w:rsidRPr="00D21F1D">
                      <w:rPr>
                        <w:rStyle w:val="05FOOTERBOLD"/>
                        <w:rFonts w:ascii="Helvetica" w:hAnsi="Helvetica"/>
                        <w:sz w:val="13"/>
                        <w:szCs w:val="13"/>
                        <w:lang w:val="es-ES"/>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9117AF">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E82" w:rsidRDefault="00E62E82" w:rsidP="0040727A">
      <w:r>
        <w:separator/>
      </w:r>
    </w:p>
  </w:footnote>
  <w:footnote w:type="continuationSeparator" w:id="0">
    <w:p w:rsidR="00E62E82" w:rsidRDefault="00E62E82"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5360A0"/>
    <w:multiLevelType w:val="hybridMultilevel"/>
    <w:tmpl w:val="4766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4462A1B"/>
    <w:multiLevelType w:val="hybridMultilevel"/>
    <w:tmpl w:val="C62A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E5E533F"/>
    <w:multiLevelType w:val="hybridMultilevel"/>
    <w:tmpl w:val="9CE4580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34FCC"/>
    <w:multiLevelType w:val="hybridMultilevel"/>
    <w:tmpl w:val="2670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EF32D8F"/>
    <w:multiLevelType w:val="hybridMultilevel"/>
    <w:tmpl w:val="2BBE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8">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91E5256"/>
    <w:multiLevelType w:val="hybridMultilevel"/>
    <w:tmpl w:val="D84EC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6"/>
  </w:num>
  <w:num w:numId="3">
    <w:abstractNumId w:val="13"/>
  </w:num>
  <w:num w:numId="4">
    <w:abstractNumId w:val="9"/>
  </w:num>
  <w:num w:numId="5">
    <w:abstractNumId w:val="17"/>
  </w:num>
  <w:num w:numId="6">
    <w:abstractNumId w:val="21"/>
  </w:num>
  <w:num w:numId="7">
    <w:abstractNumId w:val="7"/>
  </w:num>
  <w:num w:numId="8">
    <w:abstractNumId w:val="12"/>
  </w:num>
  <w:num w:numId="9">
    <w:abstractNumId w:val="15"/>
  </w:num>
  <w:num w:numId="10">
    <w:abstractNumId w:val="18"/>
  </w:num>
  <w:num w:numId="11">
    <w:abstractNumId w:val="2"/>
  </w:num>
  <w:num w:numId="12">
    <w:abstractNumId w:val="8"/>
  </w:num>
  <w:num w:numId="13">
    <w:abstractNumId w:val="0"/>
  </w:num>
  <w:num w:numId="14">
    <w:abstractNumId w:val="10"/>
  </w:num>
  <w:num w:numId="15">
    <w:abstractNumId w:val="20"/>
  </w:num>
  <w:num w:numId="16">
    <w:abstractNumId w:val="4"/>
  </w:num>
  <w:num w:numId="17">
    <w:abstractNumId w:val="16"/>
  </w:num>
  <w:num w:numId="18">
    <w:abstractNumId w:val="14"/>
  </w:num>
  <w:num w:numId="19">
    <w:abstractNumId w:val="5"/>
  </w:num>
  <w:num w:numId="20">
    <w:abstractNumId w:val="1"/>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603F"/>
    <w:rsid w:val="0002037D"/>
    <w:rsid w:val="0003158B"/>
    <w:rsid w:val="00037BBE"/>
    <w:rsid w:val="00040EE9"/>
    <w:rsid w:val="000410F9"/>
    <w:rsid w:val="00045001"/>
    <w:rsid w:val="00047921"/>
    <w:rsid w:val="00054D46"/>
    <w:rsid w:val="000754BA"/>
    <w:rsid w:val="00077098"/>
    <w:rsid w:val="00083740"/>
    <w:rsid w:val="00087472"/>
    <w:rsid w:val="000931EC"/>
    <w:rsid w:val="00096BEF"/>
    <w:rsid w:val="000A2C35"/>
    <w:rsid w:val="000A41F0"/>
    <w:rsid w:val="000A7AA5"/>
    <w:rsid w:val="000C4FF6"/>
    <w:rsid w:val="000D5E04"/>
    <w:rsid w:val="000D61DA"/>
    <w:rsid w:val="000E5BBC"/>
    <w:rsid w:val="000E757C"/>
    <w:rsid w:val="000F1D99"/>
    <w:rsid w:val="000F25CB"/>
    <w:rsid w:val="000F2A1F"/>
    <w:rsid w:val="000F39AD"/>
    <w:rsid w:val="000F799F"/>
    <w:rsid w:val="00100C7E"/>
    <w:rsid w:val="001052B7"/>
    <w:rsid w:val="00106F8B"/>
    <w:rsid w:val="00114A23"/>
    <w:rsid w:val="00117018"/>
    <w:rsid w:val="00117539"/>
    <w:rsid w:val="00117B22"/>
    <w:rsid w:val="0012151E"/>
    <w:rsid w:val="001224F3"/>
    <w:rsid w:val="00127575"/>
    <w:rsid w:val="001319C0"/>
    <w:rsid w:val="00134D90"/>
    <w:rsid w:val="001466B7"/>
    <w:rsid w:val="00152E1F"/>
    <w:rsid w:val="001643D7"/>
    <w:rsid w:val="00171C1C"/>
    <w:rsid w:val="00175B51"/>
    <w:rsid w:val="00181CF4"/>
    <w:rsid w:val="00193165"/>
    <w:rsid w:val="00196436"/>
    <w:rsid w:val="001A44E1"/>
    <w:rsid w:val="001B476D"/>
    <w:rsid w:val="001B7952"/>
    <w:rsid w:val="001C195B"/>
    <w:rsid w:val="001C64DB"/>
    <w:rsid w:val="001C655F"/>
    <w:rsid w:val="001D1686"/>
    <w:rsid w:val="001D39AC"/>
    <w:rsid w:val="001E2146"/>
    <w:rsid w:val="001E5D55"/>
    <w:rsid w:val="001E6F08"/>
    <w:rsid w:val="001E72DE"/>
    <w:rsid w:val="001F43CC"/>
    <w:rsid w:val="002027F5"/>
    <w:rsid w:val="00203F6E"/>
    <w:rsid w:val="00205B85"/>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A02B1"/>
    <w:rsid w:val="002A049E"/>
    <w:rsid w:val="002B211F"/>
    <w:rsid w:val="002C2B49"/>
    <w:rsid w:val="002C3F7E"/>
    <w:rsid w:val="002C59FB"/>
    <w:rsid w:val="002D6459"/>
    <w:rsid w:val="002E0018"/>
    <w:rsid w:val="002E5418"/>
    <w:rsid w:val="002E72A5"/>
    <w:rsid w:val="002E7B9B"/>
    <w:rsid w:val="002F21DC"/>
    <w:rsid w:val="002F4162"/>
    <w:rsid w:val="002F4938"/>
    <w:rsid w:val="002F4A8D"/>
    <w:rsid w:val="002F608C"/>
    <w:rsid w:val="00301313"/>
    <w:rsid w:val="00305DE0"/>
    <w:rsid w:val="003060F3"/>
    <w:rsid w:val="003075BA"/>
    <w:rsid w:val="003205CA"/>
    <w:rsid w:val="003317E5"/>
    <w:rsid w:val="00336E14"/>
    <w:rsid w:val="00344268"/>
    <w:rsid w:val="0035732A"/>
    <w:rsid w:val="00375EE9"/>
    <w:rsid w:val="003B2FC2"/>
    <w:rsid w:val="003B5E1C"/>
    <w:rsid w:val="003B604D"/>
    <w:rsid w:val="003D0012"/>
    <w:rsid w:val="003D00CD"/>
    <w:rsid w:val="003D0B65"/>
    <w:rsid w:val="003E391D"/>
    <w:rsid w:val="003E43A0"/>
    <w:rsid w:val="003F6D89"/>
    <w:rsid w:val="003F7CF8"/>
    <w:rsid w:val="00403455"/>
    <w:rsid w:val="0040727A"/>
    <w:rsid w:val="00407714"/>
    <w:rsid w:val="00412913"/>
    <w:rsid w:val="0041453A"/>
    <w:rsid w:val="004249C9"/>
    <w:rsid w:val="00424F1E"/>
    <w:rsid w:val="004339FC"/>
    <w:rsid w:val="00442286"/>
    <w:rsid w:val="004500EA"/>
    <w:rsid w:val="004527B9"/>
    <w:rsid w:val="00455008"/>
    <w:rsid w:val="00456F4F"/>
    <w:rsid w:val="00457CAA"/>
    <w:rsid w:val="004612E1"/>
    <w:rsid w:val="004623C4"/>
    <w:rsid w:val="00465FAA"/>
    <w:rsid w:val="004947D2"/>
    <w:rsid w:val="0049543E"/>
    <w:rsid w:val="00495FDB"/>
    <w:rsid w:val="004A382C"/>
    <w:rsid w:val="004B173F"/>
    <w:rsid w:val="004B4360"/>
    <w:rsid w:val="004C2471"/>
    <w:rsid w:val="004C70FB"/>
    <w:rsid w:val="004C736A"/>
    <w:rsid w:val="004E5698"/>
    <w:rsid w:val="004F5277"/>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C5E67"/>
    <w:rsid w:val="005D2601"/>
    <w:rsid w:val="005D712B"/>
    <w:rsid w:val="005E483E"/>
    <w:rsid w:val="005E5DFD"/>
    <w:rsid w:val="005E63F5"/>
    <w:rsid w:val="005E7925"/>
    <w:rsid w:val="005E7BB0"/>
    <w:rsid w:val="00602CAB"/>
    <w:rsid w:val="0060783B"/>
    <w:rsid w:val="00610CCD"/>
    <w:rsid w:val="00612276"/>
    <w:rsid w:val="0061424E"/>
    <w:rsid w:val="006242B8"/>
    <w:rsid w:val="006349BF"/>
    <w:rsid w:val="00640156"/>
    <w:rsid w:val="006453F7"/>
    <w:rsid w:val="0065016B"/>
    <w:rsid w:val="0065720F"/>
    <w:rsid w:val="00657241"/>
    <w:rsid w:val="00660FD5"/>
    <w:rsid w:val="0067028C"/>
    <w:rsid w:val="0067275F"/>
    <w:rsid w:val="00676787"/>
    <w:rsid w:val="00676F51"/>
    <w:rsid w:val="0068350B"/>
    <w:rsid w:val="006A0651"/>
    <w:rsid w:val="006A198F"/>
    <w:rsid w:val="006A5513"/>
    <w:rsid w:val="006A69E7"/>
    <w:rsid w:val="006D2246"/>
    <w:rsid w:val="006D5BDB"/>
    <w:rsid w:val="006E0884"/>
    <w:rsid w:val="006E44CA"/>
    <w:rsid w:val="006E78DB"/>
    <w:rsid w:val="00704B41"/>
    <w:rsid w:val="00710E9A"/>
    <w:rsid w:val="0071538A"/>
    <w:rsid w:val="0071744E"/>
    <w:rsid w:val="00740753"/>
    <w:rsid w:val="00742856"/>
    <w:rsid w:val="00744A74"/>
    <w:rsid w:val="00746987"/>
    <w:rsid w:val="00747D6E"/>
    <w:rsid w:val="007555AD"/>
    <w:rsid w:val="00756B8C"/>
    <w:rsid w:val="00777CE8"/>
    <w:rsid w:val="007820C2"/>
    <w:rsid w:val="007826F7"/>
    <w:rsid w:val="00797367"/>
    <w:rsid w:val="007B1B28"/>
    <w:rsid w:val="007B2775"/>
    <w:rsid w:val="007B7327"/>
    <w:rsid w:val="007C22FB"/>
    <w:rsid w:val="007C4AA0"/>
    <w:rsid w:val="007D228B"/>
    <w:rsid w:val="007D4DCC"/>
    <w:rsid w:val="007D7F2C"/>
    <w:rsid w:val="007E4B54"/>
    <w:rsid w:val="007F3B1B"/>
    <w:rsid w:val="007F42CE"/>
    <w:rsid w:val="0080593F"/>
    <w:rsid w:val="00807297"/>
    <w:rsid w:val="00821BFC"/>
    <w:rsid w:val="00825E46"/>
    <w:rsid w:val="00826617"/>
    <w:rsid w:val="00831ECD"/>
    <w:rsid w:val="0084139F"/>
    <w:rsid w:val="008524D7"/>
    <w:rsid w:val="008727C2"/>
    <w:rsid w:val="00873252"/>
    <w:rsid w:val="008740C3"/>
    <w:rsid w:val="008762DB"/>
    <w:rsid w:val="008917B0"/>
    <w:rsid w:val="008D2361"/>
    <w:rsid w:val="008E77B1"/>
    <w:rsid w:val="008E7DF0"/>
    <w:rsid w:val="008F35CB"/>
    <w:rsid w:val="008F404C"/>
    <w:rsid w:val="009017F2"/>
    <w:rsid w:val="009117AF"/>
    <w:rsid w:val="00922A3A"/>
    <w:rsid w:val="00923D1E"/>
    <w:rsid w:val="009369E2"/>
    <w:rsid w:val="009434F9"/>
    <w:rsid w:val="0094468C"/>
    <w:rsid w:val="00945214"/>
    <w:rsid w:val="00946D20"/>
    <w:rsid w:val="00954FD1"/>
    <w:rsid w:val="00955F44"/>
    <w:rsid w:val="0096324D"/>
    <w:rsid w:val="00971E31"/>
    <w:rsid w:val="00976D0F"/>
    <w:rsid w:val="00987A4E"/>
    <w:rsid w:val="00991E7D"/>
    <w:rsid w:val="00992775"/>
    <w:rsid w:val="009A1475"/>
    <w:rsid w:val="009A38A3"/>
    <w:rsid w:val="009C6885"/>
    <w:rsid w:val="009D58E4"/>
    <w:rsid w:val="009D5CDD"/>
    <w:rsid w:val="009E6EC2"/>
    <w:rsid w:val="009F7094"/>
    <w:rsid w:val="00A03237"/>
    <w:rsid w:val="00A0337E"/>
    <w:rsid w:val="00A06543"/>
    <w:rsid w:val="00A115F8"/>
    <w:rsid w:val="00A1683B"/>
    <w:rsid w:val="00A22DC0"/>
    <w:rsid w:val="00A23946"/>
    <w:rsid w:val="00A25D0A"/>
    <w:rsid w:val="00A30C48"/>
    <w:rsid w:val="00A3127A"/>
    <w:rsid w:val="00A40F8A"/>
    <w:rsid w:val="00A57CDC"/>
    <w:rsid w:val="00A75A90"/>
    <w:rsid w:val="00A823DB"/>
    <w:rsid w:val="00A90477"/>
    <w:rsid w:val="00A91968"/>
    <w:rsid w:val="00A96976"/>
    <w:rsid w:val="00AA2C47"/>
    <w:rsid w:val="00AA48FA"/>
    <w:rsid w:val="00AA5EAD"/>
    <w:rsid w:val="00AA6167"/>
    <w:rsid w:val="00AB4F94"/>
    <w:rsid w:val="00AB7FF8"/>
    <w:rsid w:val="00AE1780"/>
    <w:rsid w:val="00AE35CD"/>
    <w:rsid w:val="00B0019C"/>
    <w:rsid w:val="00B110FD"/>
    <w:rsid w:val="00B2051F"/>
    <w:rsid w:val="00B21B70"/>
    <w:rsid w:val="00B237E1"/>
    <w:rsid w:val="00B23C3A"/>
    <w:rsid w:val="00B32CA2"/>
    <w:rsid w:val="00B65279"/>
    <w:rsid w:val="00B663AD"/>
    <w:rsid w:val="00B748D1"/>
    <w:rsid w:val="00B84513"/>
    <w:rsid w:val="00B8567C"/>
    <w:rsid w:val="00B868CD"/>
    <w:rsid w:val="00B92B43"/>
    <w:rsid w:val="00B93250"/>
    <w:rsid w:val="00B9591D"/>
    <w:rsid w:val="00BB33D8"/>
    <w:rsid w:val="00BC3EBE"/>
    <w:rsid w:val="00BC5935"/>
    <w:rsid w:val="00BC688D"/>
    <w:rsid w:val="00BE0212"/>
    <w:rsid w:val="00BE29A6"/>
    <w:rsid w:val="00BE2BA0"/>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6786D"/>
    <w:rsid w:val="00C7419D"/>
    <w:rsid w:val="00C85922"/>
    <w:rsid w:val="00C93276"/>
    <w:rsid w:val="00C97BA2"/>
    <w:rsid w:val="00CA462B"/>
    <w:rsid w:val="00CB29E7"/>
    <w:rsid w:val="00CC6E32"/>
    <w:rsid w:val="00CD22C5"/>
    <w:rsid w:val="00CD48DB"/>
    <w:rsid w:val="00CD630D"/>
    <w:rsid w:val="00CE0698"/>
    <w:rsid w:val="00CE4218"/>
    <w:rsid w:val="00D01373"/>
    <w:rsid w:val="00D023B9"/>
    <w:rsid w:val="00D049C5"/>
    <w:rsid w:val="00D20B6C"/>
    <w:rsid w:val="00D21F1D"/>
    <w:rsid w:val="00D22E39"/>
    <w:rsid w:val="00D30759"/>
    <w:rsid w:val="00D43FEE"/>
    <w:rsid w:val="00D53F37"/>
    <w:rsid w:val="00D62C19"/>
    <w:rsid w:val="00D738C2"/>
    <w:rsid w:val="00D748E9"/>
    <w:rsid w:val="00D85307"/>
    <w:rsid w:val="00D863D7"/>
    <w:rsid w:val="00D87EE9"/>
    <w:rsid w:val="00D95639"/>
    <w:rsid w:val="00DA0A1A"/>
    <w:rsid w:val="00DA18D4"/>
    <w:rsid w:val="00DA30CF"/>
    <w:rsid w:val="00DB09D3"/>
    <w:rsid w:val="00DC25FA"/>
    <w:rsid w:val="00DD14CE"/>
    <w:rsid w:val="00DD1A5B"/>
    <w:rsid w:val="00DD39BE"/>
    <w:rsid w:val="00DD766C"/>
    <w:rsid w:val="00DE0773"/>
    <w:rsid w:val="00DE1613"/>
    <w:rsid w:val="00DE5D55"/>
    <w:rsid w:val="00DF296F"/>
    <w:rsid w:val="00DF6B11"/>
    <w:rsid w:val="00E017CF"/>
    <w:rsid w:val="00E07ADD"/>
    <w:rsid w:val="00E07BE1"/>
    <w:rsid w:val="00E10222"/>
    <w:rsid w:val="00E13E1D"/>
    <w:rsid w:val="00E23247"/>
    <w:rsid w:val="00E23355"/>
    <w:rsid w:val="00E26B45"/>
    <w:rsid w:val="00E32B37"/>
    <w:rsid w:val="00E3304A"/>
    <w:rsid w:val="00E37572"/>
    <w:rsid w:val="00E37AD0"/>
    <w:rsid w:val="00E44805"/>
    <w:rsid w:val="00E44FB8"/>
    <w:rsid w:val="00E4540A"/>
    <w:rsid w:val="00E567C0"/>
    <w:rsid w:val="00E602C1"/>
    <w:rsid w:val="00E62E82"/>
    <w:rsid w:val="00E77030"/>
    <w:rsid w:val="00E91834"/>
    <w:rsid w:val="00E92DBA"/>
    <w:rsid w:val="00EA2208"/>
    <w:rsid w:val="00EA35CE"/>
    <w:rsid w:val="00EB6979"/>
    <w:rsid w:val="00EC15CA"/>
    <w:rsid w:val="00EC542A"/>
    <w:rsid w:val="00EE21C4"/>
    <w:rsid w:val="00EE2C27"/>
    <w:rsid w:val="00EF1CB0"/>
    <w:rsid w:val="00EF7248"/>
    <w:rsid w:val="00F10B69"/>
    <w:rsid w:val="00F449FB"/>
    <w:rsid w:val="00F44D0D"/>
    <w:rsid w:val="00F47287"/>
    <w:rsid w:val="00F47782"/>
    <w:rsid w:val="00F55682"/>
    <w:rsid w:val="00F64D03"/>
    <w:rsid w:val="00F72D0D"/>
    <w:rsid w:val="00F742C0"/>
    <w:rsid w:val="00F854AA"/>
    <w:rsid w:val="00F87592"/>
    <w:rsid w:val="00F8790D"/>
    <w:rsid w:val="00F9537E"/>
    <w:rsid w:val="00F9562A"/>
    <w:rsid w:val="00F958FB"/>
    <w:rsid w:val="00FA452D"/>
    <w:rsid w:val="00FA7ABD"/>
    <w:rsid w:val="00FB2D1E"/>
    <w:rsid w:val="00FB456A"/>
    <w:rsid w:val="00FC4BF8"/>
    <w:rsid w:val="00FC650C"/>
    <w:rsid w:val="00FC6525"/>
    <w:rsid w:val="00FC6E60"/>
    <w:rsid w:val="00FD17DC"/>
    <w:rsid w:val="00FE4BF2"/>
    <w:rsid w:val="00FE7244"/>
    <w:rsid w:val="00FF2B3F"/>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 w:type="paragraph" w:customStyle="1" w:styleId="Default">
    <w:name w:val="Default"/>
    <w:rsid w:val="006A198F"/>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DC25FA"/>
    <w:rPr>
      <w:sz w:val="16"/>
      <w:szCs w:val="16"/>
    </w:rPr>
  </w:style>
  <w:style w:type="paragraph" w:styleId="Textocomentario">
    <w:name w:val="annotation text"/>
    <w:basedOn w:val="Normal"/>
    <w:link w:val="TextocomentarioCar"/>
    <w:uiPriority w:val="99"/>
    <w:semiHidden/>
    <w:unhideWhenUsed/>
    <w:rsid w:val="00DC25FA"/>
    <w:rPr>
      <w:sz w:val="20"/>
      <w:szCs w:val="20"/>
    </w:rPr>
  </w:style>
  <w:style w:type="character" w:customStyle="1" w:styleId="TextocomentarioCar">
    <w:name w:val="Texto comentario Car"/>
    <w:basedOn w:val="Fuentedeprrafopredeter"/>
    <w:link w:val="Textocomentario"/>
    <w:uiPriority w:val="99"/>
    <w:semiHidden/>
    <w:rsid w:val="00DC25FA"/>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DC25FA"/>
    <w:rPr>
      <w:b/>
      <w:bCs/>
    </w:rPr>
  </w:style>
  <w:style w:type="character" w:customStyle="1" w:styleId="AsuntodelcomentarioCar">
    <w:name w:val="Asunto del comentario Car"/>
    <w:basedOn w:val="TextocomentarioCar"/>
    <w:link w:val="Asuntodelcomentario"/>
    <w:uiPriority w:val="99"/>
    <w:semiHidden/>
    <w:rsid w:val="00DC25FA"/>
    <w:rPr>
      <w:rFonts w:ascii="Calibri" w:eastAsia="Times New Roman"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 w:type="paragraph" w:customStyle="1" w:styleId="Default">
    <w:name w:val="Default"/>
    <w:rsid w:val="006A198F"/>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DC25FA"/>
    <w:rPr>
      <w:sz w:val="16"/>
      <w:szCs w:val="16"/>
    </w:rPr>
  </w:style>
  <w:style w:type="paragraph" w:styleId="Textocomentario">
    <w:name w:val="annotation text"/>
    <w:basedOn w:val="Normal"/>
    <w:link w:val="TextocomentarioCar"/>
    <w:uiPriority w:val="99"/>
    <w:semiHidden/>
    <w:unhideWhenUsed/>
    <w:rsid w:val="00DC25FA"/>
    <w:rPr>
      <w:sz w:val="20"/>
      <w:szCs w:val="20"/>
    </w:rPr>
  </w:style>
  <w:style w:type="character" w:customStyle="1" w:styleId="TextocomentarioCar">
    <w:name w:val="Texto comentario Car"/>
    <w:basedOn w:val="Fuentedeprrafopredeter"/>
    <w:link w:val="Textocomentario"/>
    <w:uiPriority w:val="99"/>
    <w:semiHidden/>
    <w:rsid w:val="00DC25FA"/>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DC25FA"/>
    <w:rPr>
      <w:b/>
      <w:bCs/>
    </w:rPr>
  </w:style>
  <w:style w:type="character" w:customStyle="1" w:styleId="AsuntodelcomentarioCar">
    <w:name w:val="Asunto del comentario Car"/>
    <w:basedOn w:val="TextocomentarioCar"/>
    <w:link w:val="Asuntodelcomentario"/>
    <w:uiPriority w:val="99"/>
    <w:semiHidden/>
    <w:rsid w:val="00DC25FA"/>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5E64-97B0-479C-811E-5983DBEA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1925</Words>
  <Characters>10975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2018-05-03T12:31:00Z</cp:lastPrinted>
  <dcterms:created xsi:type="dcterms:W3CDTF">2019-05-10T13:22:00Z</dcterms:created>
  <dcterms:modified xsi:type="dcterms:W3CDTF">2019-05-10T13:22:00Z</dcterms:modified>
</cp:coreProperties>
</file>